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B3" w:rsidRPr="00B0566E" w:rsidRDefault="00650DB3" w:rsidP="00E34D2C">
      <w:pPr>
        <w:pStyle w:val="Heading1"/>
        <w:spacing w:before="100" w:beforeAutospacing="1" w:after="100" w:afterAutospacing="1" w:line="240" w:lineRule="auto"/>
      </w:pPr>
      <w:r w:rsidRPr="00B0566E">
        <w:t xml:space="preserve">Creative Places </w:t>
      </w:r>
      <w:proofErr w:type="spellStart"/>
      <w:r w:rsidRPr="00B0566E">
        <w:t>Baltinglass</w:t>
      </w:r>
      <w:proofErr w:type="spellEnd"/>
      <w:r w:rsidRPr="00B0566E">
        <w:t xml:space="preserve"> Community</w:t>
      </w:r>
      <w:r w:rsidR="00015543" w:rsidRPr="00B0566E">
        <w:t xml:space="preserve"> Creative</w:t>
      </w:r>
      <w:r w:rsidRPr="00B0566E">
        <w:t xml:space="preserve"> Activation Fund </w:t>
      </w:r>
    </w:p>
    <w:p w:rsidR="00B0566E" w:rsidRDefault="00E34D2C" w:rsidP="00E34D2C">
      <w:pPr>
        <w:spacing w:before="100" w:beforeAutospacing="1" w:after="100" w:afterAutospacing="1" w:line="240" w:lineRule="auto"/>
      </w:pPr>
      <w:r>
        <w:t xml:space="preserve">This document contains the application questions for the Creative Places </w:t>
      </w:r>
      <w:proofErr w:type="spellStart"/>
      <w:r>
        <w:t>Baltinglass</w:t>
      </w:r>
      <w:proofErr w:type="spellEnd"/>
      <w:r>
        <w:t xml:space="preserve"> Community Creative Activation Fund. This document should be used for reference purposes and to assist with the gathering of information between collaborating partners involved in projects. </w:t>
      </w:r>
    </w:p>
    <w:p w:rsidR="00E34D2C" w:rsidRDefault="00E34D2C" w:rsidP="00E34D2C">
      <w:pPr>
        <w:spacing w:before="100" w:beforeAutospacing="1" w:after="100" w:afterAutospacing="1" w:line="240" w:lineRule="auto"/>
        <w:rPr>
          <w:rFonts w:cstheme="minorHAnsi"/>
        </w:rPr>
      </w:pPr>
      <w:r>
        <w:t xml:space="preserve">*Applications </w:t>
      </w:r>
      <w:r w:rsidRPr="00F06A2B">
        <w:rPr>
          <w:b/>
          <w:u w:val="single"/>
        </w:rPr>
        <w:t>must</w:t>
      </w:r>
      <w:r>
        <w:t xml:space="preserve"> be received </w:t>
      </w:r>
      <w:r w:rsidRPr="006D2484">
        <w:rPr>
          <w:rFonts w:cstheme="minorHAnsi"/>
        </w:rPr>
        <w:t xml:space="preserve">online through the platform </w:t>
      </w:r>
      <w:proofErr w:type="spellStart"/>
      <w:r w:rsidRPr="006D2484">
        <w:rPr>
          <w:rFonts w:cstheme="minorHAnsi"/>
        </w:rPr>
        <w:t>Submittable</w:t>
      </w:r>
      <w:proofErr w:type="spellEnd"/>
      <w:r w:rsidRPr="006D2484">
        <w:rPr>
          <w:rFonts w:cstheme="minorHAnsi"/>
        </w:rPr>
        <w:t xml:space="preserve"> (link </w:t>
      </w:r>
      <w:hyperlink r:id="rId6" w:history="1">
        <w:r w:rsidRPr="00C14794">
          <w:rPr>
            <w:rStyle w:val="Hyperlink"/>
            <w:rFonts w:cstheme="minorHAnsi"/>
          </w:rPr>
          <w:t>here</w:t>
        </w:r>
      </w:hyperlink>
      <w:r w:rsidRPr="006D2484">
        <w:rPr>
          <w:rFonts w:cstheme="minorHAnsi"/>
        </w:rPr>
        <w:t xml:space="preserve">). </w:t>
      </w:r>
    </w:p>
    <w:p w:rsidR="00E34D2C" w:rsidRDefault="00E34D2C" w:rsidP="00E34D2C">
      <w:pPr>
        <w:spacing w:before="100" w:beforeAutospacing="1" w:after="100" w:afterAutospacing="1" w:line="240" w:lineRule="auto"/>
        <w:rPr>
          <w:rFonts w:cstheme="minorHAnsi"/>
        </w:rPr>
      </w:pPr>
      <w:r>
        <w:rPr>
          <w:rFonts w:cstheme="minorHAnsi"/>
        </w:rPr>
        <w:t>**All questions are mandatory, except where noted below.</w:t>
      </w:r>
    </w:p>
    <w:p w:rsidR="00E34D2C" w:rsidRDefault="00E34D2C" w:rsidP="00E34D2C">
      <w:pPr>
        <w:spacing w:before="100" w:beforeAutospacing="1" w:after="100" w:afterAutospacing="1" w:line="240" w:lineRule="auto"/>
      </w:pPr>
    </w:p>
    <w:p w:rsidR="00901FC2" w:rsidRPr="00E34D2C" w:rsidRDefault="00901FC2" w:rsidP="00E34D2C">
      <w:pPr>
        <w:pStyle w:val="Heading2"/>
        <w:spacing w:before="100" w:beforeAutospacing="1" w:after="100" w:afterAutospacing="1" w:line="240" w:lineRule="auto"/>
        <w:rPr>
          <w:rFonts w:eastAsia="Times New Roman"/>
          <w:lang w:eastAsia="en-IE"/>
        </w:rPr>
      </w:pPr>
      <w:r w:rsidRPr="00E34D2C">
        <w:rPr>
          <w:rFonts w:eastAsia="Times New Roman"/>
          <w:lang w:eastAsia="en-IE"/>
        </w:rPr>
        <w:t>Section 1 – General Information</w:t>
      </w:r>
    </w:p>
    <w:p w:rsidR="00901FC2" w:rsidRDefault="00901FC2" w:rsidP="00E34D2C">
      <w:pPr>
        <w:spacing w:before="100" w:beforeAutospacing="1" w:after="100" w:afterAutospacing="1" w:line="240" w:lineRule="auto"/>
      </w:pPr>
      <w:r>
        <w:t>Lead applicant Name</w:t>
      </w:r>
    </w:p>
    <w:p w:rsidR="00901FC2" w:rsidRDefault="00901FC2" w:rsidP="00E34D2C">
      <w:pPr>
        <w:spacing w:before="100" w:beforeAutospacing="1" w:after="100" w:afterAutospacing="1" w:line="240" w:lineRule="auto"/>
      </w:pPr>
      <w:r>
        <w:t>Lead applicant Address</w:t>
      </w:r>
    </w:p>
    <w:p w:rsidR="00901FC2" w:rsidRDefault="00901FC2" w:rsidP="00E34D2C">
      <w:pPr>
        <w:spacing w:before="100" w:beforeAutospacing="1" w:after="100" w:afterAutospacing="1" w:line="240" w:lineRule="auto"/>
      </w:pPr>
      <w:r>
        <w:t>Lead applicant phone number</w:t>
      </w:r>
    </w:p>
    <w:p w:rsidR="00901FC2" w:rsidRDefault="00901FC2" w:rsidP="00E34D2C">
      <w:pPr>
        <w:spacing w:before="100" w:beforeAutospacing="1" w:after="100" w:afterAutospacing="1" w:line="240" w:lineRule="auto"/>
      </w:pPr>
      <w:r>
        <w:t>Lead applicant PPS Number</w:t>
      </w:r>
    </w:p>
    <w:p w:rsidR="00901FC2" w:rsidRDefault="00901FC2" w:rsidP="00E34D2C">
      <w:pPr>
        <w:spacing w:before="100" w:beforeAutospacing="1" w:after="100" w:afterAutospacing="1" w:line="240" w:lineRule="auto"/>
      </w:pPr>
      <w:r>
        <w:t>Lead applicant Email address</w:t>
      </w:r>
    </w:p>
    <w:p w:rsidR="00901FC2" w:rsidRDefault="00901FC2" w:rsidP="00E34D2C">
      <w:pPr>
        <w:spacing w:before="100" w:beforeAutospacing="1" w:after="100" w:afterAutospacing="1" w:line="240" w:lineRule="auto"/>
      </w:pPr>
      <w:r>
        <w:t>Lead applicant website [</w:t>
      </w:r>
      <w:r w:rsidRPr="00E34D2C">
        <w:rPr>
          <w:color w:val="FF0000"/>
        </w:rPr>
        <w:t>optional</w:t>
      </w:r>
      <w:r>
        <w:t>]</w:t>
      </w:r>
    </w:p>
    <w:p w:rsidR="00901FC2" w:rsidRDefault="00901FC2" w:rsidP="00E34D2C">
      <w:pPr>
        <w:spacing w:before="100" w:beforeAutospacing="1" w:after="100" w:afterAutospacing="1" w:line="240" w:lineRule="auto"/>
      </w:pPr>
      <w:r>
        <w:t>Social Media Platforms (e.g. Facebook / X / Instagram) [</w:t>
      </w:r>
      <w:r w:rsidRPr="00E34D2C">
        <w:rPr>
          <w:color w:val="FF0000"/>
        </w:rPr>
        <w:t>optional</w:t>
      </w:r>
      <w:r>
        <w:t>]</w:t>
      </w:r>
    </w:p>
    <w:p w:rsidR="00901FC2" w:rsidRDefault="00901FC2" w:rsidP="00E34D2C">
      <w:pPr>
        <w:spacing w:before="100" w:beforeAutospacing="1" w:after="100" w:afterAutospacing="1" w:line="240" w:lineRule="auto"/>
      </w:pPr>
      <w:r>
        <w:t>Name of artist/s working on project</w:t>
      </w:r>
    </w:p>
    <w:p w:rsidR="00901FC2" w:rsidRDefault="00901FC2" w:rsidP="00E34D2C">
      <w:pPr>
        <w:spacing w:before="100" w:beforeAutospacing="1" w:after="100" w:afterAutospacing="1" w:line="240" w:lineRule="auto"/>
      </w:pPr>
      <w:r>
        <w:t>Name of community / local group collaborating on the project</w:t>
      </w:r>
    </w:p>
    <w:p w:rsidR="00901FC2" w:rsidRDefault="00901FC2" w:rsidP="00E34D2C">
      <w:pPr>
        <w:spacing w:before="100" w:beforeAutospacing="1" w:after="100" w:afterAutospacing="1" w:line="240" w:lineRule="auto"/>
      </w:pPr>
    </w:p>
    <w:p w:rsidR="00F06A2B" w:rsidRDefault="00F06A2B">
      <w:pPr>
        <w:rPr>
          <w:rFonts w:asciiTheme="majorHAnsi" w:eastAsia="Times New Roman" w:hAnsiTheme="majorHAnsi" w:cstheme="majorBidi"/>
          <w:b/>
          <w:bCs/>
          <w:color w:val="4F81BD" w:themeColor="accent1"/>
          <w:sz w:val="26"/>
          <w:szCs w:val="26"/>
          <w:lang w:eastAsia="en-IE"/>
        </w:rPr>
      </w:pPr>
      <w:r>
        <w:rPr>
          <w:rFonts w:eastAsia="Times New Roman"/>
          <w:lang w:eastAsia="en-IE"/>
        </w:rPr>
        <w:br w:type="page"/>
      </w:r>
    </w:p>
    <w:p w:rsidR="00901FC2" w:rsidRPr="00E34D2C" w:rsidRDefault="00901FC2" w:rsidP="00E34D2C">
      <w:pPr>
        <w:pStyle w:val="Heading2"/>
        <w:spacing w:before="100" w:beforeAutospacing="1" w:after="100" w:afterAutospacing="1" w:line="240" w:lineRule="auto"/>
        <w:rPr>
          <w:rFonts w:eastAsia="Times New Roman"/>
          <w:lang w:eastAsia="en-IE"/>
        </w:rPr>
      </w:pPr>
      <w:r w:rsidRPr="00E34D2C">
        <w:rPr>
          <w:rFonts w:eastAsia="Times New Roman"/>
          <w:lang w:eastAsia="en-IE"/>
        </w:rPr>
        <w:lastRenderedPageBreak/>
        <w:t>Section 2 – Application Details</w:t>
      </w:r>
    </w:p>
    <w:p w:rsidR="00901FC2" w:rsidRDefault="00901FC2" w:rsidP="00E34D2C">
      <w:pPr>
        <w:pStyle w:val="ListParagraph"/>
        <w:numPr>
          <w:ilvl w:val="0"/>
          <w:numId w:val="19"/>
        </w:numPr>
        <w:spacing w:before="100" w:beforeAutospacing="1" w:after="100" w:afterAutospacing="1" w:line="240" w:lineRule="auto"/>
        <w:rPr>
          <w:rFonts w:cstheme="minorHAnsi"/>
        </w:rPr>
      </w:pPr>
      <w:r w:rsidRPr="00E34D2C">
        <w:rPr>
          <w:rFonts w:cstheme="minorHAnsi"/>
        </w:rPr>
        <w:t>State the nature of the collaboration between the artist(s) and community groups involved in the project [limit: 200 words]</w:t>
      </w:r>
    </w:p>
    <w:p w:rsidR="00E34D2C" w:rsidRPr="00E34D2C" w:rsidRDefault="00E34D2C" w:rsidP="00E34D2C">
      <w:pPr>
        <w:pStyle w:val="ListParagraph"/>
        <w:spacing w:before="100" w:beforeAutospacing="1" w:after="100" w:afterAutospacing="1" w:line="240" w:lineRule="auto"/>
        <w:rPr>
          <w:rFonts w:cstheme="minorHAnsi"/>
        </w:rPr>
      </w:pPr>
    </w:p>
    <w:p w:rsidR="00901FC2" w:rsidRPr="00E34D2C" w:rsidRDefault="00901FC2" w:rsidP="00E34D2C">
      <w:pPr>
        <w:pStyle w:val="ListParagraph"/>
        <w:numPr>
          <w:ilvl w:val="0"/>
          <w:numId w:val="19"/>
        </w:numPr>
        <w:spacing w:before="100" w:beforeAutospacing="1" w:after="100" w:afterAutospacing="1" w:line="240" w:lineRule="auto"/>
        <w:rPr>
          <w:rFonts w:cstheme="minorHAnsi"/>
        </w:rPr>
      </w:pPr>
      <w:r w:rsidRPr="00E34D2C">
        <w:rPr>
          <w:rFonts w:cstheme="minorHAnsi"/>
        </w:rPr>
        <w:t>Project Aims and Objectives [limit: 500 words]</w:t>
      </w:r>
    </w:p>
    <w:p w:rsidR="00901FC2" w:rsidRPr="00901FC2" w:rsidRDefault="00E34D2C" w:rsidP="00E34D2C">
      <w:pPr>
        <w:shd w:val="clear" w:color="auto" w:fill="FFFFFF"/>
        <w:spacing w:before="100" w:beforeAutospacing="1" w:after="100" w:afterAutospacing="1" w:line="240" w:lineRule="auto"/>
        <w:ind w:left="720"/>
        <w:rPr>
          <w:rFonts w:eastAsia="Times New Roman" w:cstheme="minorHAnsi"/>
          <w:lang w:eastAsia="en-IE"/>
        </w:rPr>
      </w:pPr>
      <w:r>
        <w:rPr>
          <w:rFonts w:eastAsia="Times New Roman" w:cstheme="minorHAnsi"/>
          <w:lang w:eastAsia="en-IE"/>
        </w:rPr>
        <w:t xml:space="preserve">*Note: </w:t>
      </w:r>
      <w:r w:rsidR="00901FC2" w:rsidRPr="00901FC2">
        <w:rPr>
          <w:rFonts w:eastAsia="Times New Roman" w:cstheme="minorHAnsi"/>
          <w:lang w:eastAsia="en-IE"/>
        </w:rPr>
        <w:t>What you write here is a key part of your proposal, and should help those involved in assessing your application to understand the full scope of what you want to do/achieve.</w:t>
      </w:r>
    </w:p>
    <w:p w:rsidR="00901FC2" w:rsidRPr="00901FC2" w:rsidRDefault="00901FC2" w:rsidP="00F06A2B">
      <w:pPr>
        <w:numPr>
          <w:ilvl w:val="0"/>
          <w:numId w:val="22"/>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Outline your reasons for applying for this award.</w:t>
      </w:r>
    </w:p>
    <w:p w:rsidR="00901FC2" w:rsidRPr="00901FC2" w:rsidRDefault="00901FC2" w:rsidP="00F06A2B">
      <w:pPr>
        <w:numPr>
          <w:ilvl w:val="0"/>
          <w:numId w:val="22"/>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Describe in detail your proposal including mentors, artists or collaborators involved</w:t>
      </w:r>
    </w:p>
    <w:p w:rsidR="00901FC2" w:rsidRPr="00901FC2" w:rsidRDefault="00901FC2" w:rsidP="00F06A2B">
      <w:pPr>
        <w:numPr>
          <w:ilvl w:val="0"/>
          <w:numId w:val="22"/>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What you want to do and why? What is your anticipated outcome?</w:t>
      </w:r>
    </w:p>
    <w:p w:rsidR="00901FC2" w:rsidRPr="00901FC2" w:rsidRDefault="00901FC2" w:rsidP="00F06A2B">
      <w:pPr>
        <w:numPr>
          <w:ilvl w:val="0"/>
          <w:numId w:val="22"/>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Outline your role and expected time commitment to the project, and how your knowledge, skills and expertise will be enhanced by this project.</w:t>
      </w:r>
    </w:p>
    <w:p w:rsidR="00901FC2" w:rsidRPr="00901FC2" w:rsidRDefault="00901FC2" w:rsidP="00F06A2B">
      <w:pPr>
        <w:numPr>
          <w:ilvl w:val="0"/>
          <w:numId w:val="22"/>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Include a timeline for the project.</w:t>
      </w:r>
    </w:p>
    <w:p w:rsidR="00901FC2" w:rsidRPr="00E34D2C" w:rsidRDefault="00901FC2" w:rsidP="00E34D2C">
      <w:pPr>
        <w:pStyle w:val="ListParagraph"/>
        <w:numPr>
          <w:ilvl w:val="0"/>
          <w:numId w:val="19"/>
        </w:numPr>
        <w:spacing w:before="100" w:beforeAutospacing="1" w:after="100" w:afterAutospacing="1" w:line="240" w:lineRule="auto"/>
        <w:rPr>
          <w:rFonts w:cstheme="minorHAnsi"/>
        </w:rPr>
      </w:pPr>
      <w:r w:rsidRPr="00E34D2C">
        <w:rPr>
          <w:rFonts w:cstheme="minorHAnsi"/>
        </w:rPr>
        <w:t>Project Description [limit: 700 words]</w:t>
      </w:r>
    </w:p>
    <w:p w:rsidR="00901FC2" w:rsidRPr="00901FC2" w:rsidRDefault="00E34D2C" w:rsidP="00E34D2C">
      <w:pPr>
        <w:shd w:val="clear" w:color="auto" w:fill="FFFFFF"/>
        <w:spacing w:before="100" w:beforeAutospacing="1" w:after="100" w:afterAutospacing="1" w:line="240" w:lineRule="auto"/>
        <w:ind w:firstLine="720"/>
        <w:rPr>
          <w:rFonts w:eastAsia="Times New Roman" w:cstheme="minorHAnsi"/>
          <w:lang w:eastAsia="en-IE"/>
        </w:rPr>
      </w:pPr>
      <w:r>
        <w:rPr>
          <w:rFonts w:eastAsia="Times New Roman" w:cstheme="minorHAnsi"/>
          <w:lang w:eastAsia="en-IE"/>
        </w:rPr>
        <w:t xml:space="preserve">*Note: </w:t>
      </w:r>
      <w:r w:rsidR="00901FC2" w:rsidRPr="00901FC2">
        <w:rPr>
          <w:rFonts w:eastAsia="Times New Roman" w:cstheme="minorHAnsi"/>
          <w:lang w:eastAsia="en-IE"/>
        </w:rPr>
        <w:t>In the Project Description you should:</w:t>
      </w:r>
    </w:p>
    <w:p w:rsidR="00901FC2" w:rsidRPr="00901FC2" w:rsidRDefault="00901FC2" w:rsidP="00E34D2C">
      <w:pPr>
        <w:numPr>
          <w:ilvl w:val="0"/>
          <w:numId w:val="15"/>
        </w:numPr>
        <w:shd w:val="clear" w:color="auto" w:fill="FFFFFF"/>
        <w:spacing w:before="100" w:beforeAutospacing="1" w:after="100" w:afterAutospacing="1" w:line="240" w:lineRule="auto"/>
        <w:rPr>
          <w:rFonts w:eastAsia="Times New Roman" w:cstheme="minorHAnsi"/>
          <w:lang w:eastAsia="en-IE"/>
        </w:rPr>
      </w:pPr>
      <w:proofErr w:type="gramStart"/>
      <w:r w:rsidRPr="00901FC2">
        <w:rPr>
          <w:rFonts w:eastAsia="Times New Roman" w:cstheme="minorHAnsi"/>
          <w:lang w:eastAsia="en-IE"/>
        </w:rPr>
        <w:t>provide</w:t>
      </w:r>
      <w:proofErr w:type="gramEnd"/>
      <w:r w:rsidRPr="00901FC2">
        <w:rPr>
          <w:rFonts w:eastAsia="Times New Roman" w:cstheme="minorHAnsi"/>
          <w:lang w:eastAsia="en-IE"/>
        </w:rPr>
        <w:t xml:space="preserve"> clarity about the project you are proposing; everything from its purpose to its scope should be described.</w:t>
      </w:r>
    </w:p>
    <w:p w:rsidR="00901FC2" w:rsidRPr="00901FC2" w:rsidRDefault="00901FC2" w:rsidP="00E34D2C">
      <w:pPr>
        <w:numPr>
          <w:ilvl w:val="0"/>
          <w:numId w:val="15"/>
        </w:numPr>
        <w:shd w:val="clear" w:color="auto" w:fill="FFFFFF"/>
        <w:spacing w:before="100" w:beforeAutospacing="1" w:after="100" w:afterAutospacing="1" w:line="240" w:lineRule="auto"/>
        <w:rPr>
          <w:rFonts w:eastAsia="Times New Roman" w:cstheme="minorHAnsi"/>
          <w:lang w:eastAsia="en-IE"/>
        </w:rPr>
      </w:pPr>
      <w:proofErr w:type="gramStart"/>
      <w:r w:rsidRPr="00901FC2">
        <w:rPr>
          <w:rFonts w:eastAsia="Times New Roman" w:cstheme="minorHAnsi"/>
          <w:lang w:eastAsia="en-IE"/>
        </w:rPr>
        <w:t>describe</w:t>
      </w:r>
      <w:proofErr w:type="gramEnd"/>
      <w:r w:rsidRPr="00901FC2">
        <w:rPr>
          <w:rFonts w:eastAsia="Times New Roman" w:cstheme="minorHAnsi"/>
          <w:lang w:eastAsia="en-IE"/>
        </w:rPr>
        <w:t xml:space="preserve"> the project in the simplest possible manner without omitting any important details. Do not include information on other unrelated projects or events. This should be a snapshot of the entire activity.</w:t>
      </w:r>
    </w:p>
    <w:p w:rsidR="00901FC2" w:rsidRPr="00901FC2" w:rsidRDefault="00901FC2" w:rsidP="00E34D2C">
      <w:pPr>
        <w:numPr>
          <w:ilvl w:val="0"/>
          <w:numId w:val="15"/>
        </w:numPr>
        <w:shd w:val="clear" w:color="auto" w:fill="FFFFFF"/>
        <w:spacing w:before="100" w:beforeAutospacing="1" w:after="100" w:afterAutospacing="1" w:line="240" w:lineRule="auto"/>
        <w:rPr>
          <w:rFonts w:eastAsia="Times New Roman" w:cstheme="minorHAnsi"/>
          <w:lang w:eastAsia="en-IE"/>
        </w:rPr>
      </w:pPr>
      <w:proofErr w:type="gramStart"/>
      <w:r w:rsidRPr="00901FC2">
        <w:rPr>
          <w:rFonts w:eastAsia="Times New Roman" w:cstheme="minorHAnsi"/>
          <w:lang w:eastAsia="en-IE"/>
        </w:rPr>
        <w:t>include</w:t>
      </w:r>
      <w:proofErr w:type="gramEnd"/>
      <w:r w:rsidRPr="00901FC2">
        <w:rPr>
          <w:rFonts w:eastAsia="Times New Roman" w:cstheme="minorHAnsi"/>
          <w:lang w:eastAsia="en-IE"/>
        </w:rPr>
        <w:t xml:space="preserve"> everything worth knowing about your project to demonstrate a well-rounded idea and planning.</w:t>
      </w:r>
    </w:p>
    <w:p w:rsidR="00901FC2" w:rsidRPr="00901FC2" w:rsidRDefault="00901FC2" w:rsidP="00E34D2C">
      <w:pPr>
        <w:numPr>
          <w:ilvl w:val="0"/>
          <w:numId w:val="15"/>
        </w:numPr>
        <w:shd w:val="clear" w:color="auto" w:fill="FFFFFF"/>
        <w:spacing w:before="100" w:beforeAutospacing="1" w:after="100" w:afterAutospacing="1" w:line="240" w:lineRule="auto"/>
        <w:rPr>
          <w:rFonts w:eastAsia="Times New Roman" w:cstheme="minorHAnsi"/>
          <w:lang w:eastAsia="en-IE"/>
        </w:rPr>
      </w:pPr>
      <w:proofErr w:type="gramStart"/>
      <w:r w:rsidRPr="00901FC2">
        <w:rPr>
          <w:rFonts w:eastAsia="Times New Roman" w:cstheme="minorHAnsi"/>
          <w:lang w:eastAsia="en-IE"/>
        </w:rPr>
        <w:t>include</w:t>
      </w:r>
      <w:proofErr w:type="gramEnd"/>
      <w:r w:rsidRPr="00901FC2">
        <w:rPr>
          <w:rFonts w:eastAsia="Times New Roman" w:cstheme="minorHAnsi"/>
          <w:lang w:eastAsia="en-IE"/>
        </w:rPr>
        <w:t xml:space="preserve"> relevant and up-to-date data to reinforce the purpose of your proposed project.</w:t>
      </w:r>
    </w:p>
    <w:p w:rsidR="00901FC2" w:rsidRPr="00E34D2C" w:rsidRDefault="00901FC2" w:rsidP="00E34D2C">
      <w:pPr>
        <w:pStyle w:val="ListParagraph"/>
        <w:numPr>
          <w:ilvl w:val="0"/>
          <w:numId w:val="19"/>
        </w:numPr>
        <w:spacing w:before="100" w:beforeAutospacing="1" w:after="100" w:afterAutospacing="1" w:line="240" w:lineRule="auto"/>
        <w:rPr>
          <w:rFonts w:cstheme="minorHAnsi"/>
        </w:rPr>
      </w:pPr>
      <w:r w:rsidRPr="00E34D2C">
        <w:rPr>
          <w:rFonts w:cstheme="minorHAnsi"/>
        </w:rPr>
        <w:t>Project Outcomes [limit: 500 words]</w:t>
      </w:r>
    </w:p>
    <w:p w:rsidR="00901FC2" w:rsidRPr="00901FC2" w:rsidRDefault="00E34D2C" w:rsidP="00E34D2C">
      <w:pPr>
        <w:shd w:val="clear" w:color="auto" w:fill="FFFFFF"/>
        <w:spacing w:before="100" w:beforeAutospacing="1" w:after="100" w:afterAutospacing="1" w:line="240" w:lineRule="auto"/>
        <w:ind w:left="720"/>
        <w:rPr>
          <w:rFonts w:eastAsia="Times New Roman" w:cstheme="minorHAnsi"/>
          <w:lang w:eastAsia="en-IE"/>
        </w:rPr>
      </w:pPr>
      <w:r>
        <w:rPr>
          <w:rFonts w:eastAsia="Times New Roman" w:cstheme="minorHAnsi"/>
          <w:lang w:eastAsia="en-IE"/>
        </w:rPr>
        <w:t xml:space="preserve">*Note: </w:t>
      </w:r>
      <w:r w:rsidR="00901FC2" w:rsidRPr="00901FC2">
        <w:rPr>
          <w:rFonts w:eastAsia="Times New Roman" w:cstheme="minorHAnsi"/>
          <w:lang w:eastAsia="en-IE"/>
        </w:rPr>
        <w:t xml:space="preserve">The aims of the Community Creative Activation Fund are to implement a range of locally driven initiatives to meet the aims of the Creative Places </w:t>
      </w:r>
      <w:proofErr w:type="spellStart"/>
      <w:r w:rsidR="00901FC2" w:rsidRPr="00901FC2">
        <w:rPr>
          <w:rFonts w:eastAsia="Times New Roman" w:cstheme="minorHAnsi"/>
          <w:lang w:eastAsia="en-IE"/>
        </w:rPr>
        <w:t>Baltinglass</w:t>
      </w:r>
      <w:proofErr w:type="spellEnd"/>
      <w:r w:rsidR="00901FC2" w:rsidRPr="00901FC2">
        <w:rPr>
          <w:rFonts w:eastAsia="Times New Roman" w:cstheme="minorHAnsi"/>
          <w:lang w:eastAsia="en-IE"/>
        </w:rPr>
        <w:t xml:space="preserve"> Programme which are to:</w:t>
      </w:r>
    </w:p>
    <w:p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 xml:space="preserve">Enliven the town as a place of social creativity </w:t>
      </w:r>
    </w:p>
    <w:p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 xml:space="preserve">Work with families to build new habits around arts and culture </w:t>
      </w:r>
    </w:p>
    <w:p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Facilitate creative engagement of young people to inspire and connect</w:t>
      </w:r>
    </w:p>
    <w:p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 xml:space="preserve">Build local arts practice / development capacity towards a sustainable future </w:t>
      </w:r>
    </w:p>
    <w:p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Create increased opportunities for arts participation</w:t>
      </w:r>
    </w:p>
    <w:p w:rsidR="00901FC2" w:rsidRPr="00901FC2" w:rsidRDefault="00901FC2" w:rsidP="00E34D2C">
      <w:pPr>
        <w:numPr>
          <w:ilvl w:val="0"/>
          <w:numId w:val="16"/>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Leave a legacy through socially engaged art interventions and community development</w:t>
      </w:r>
    </w:p>
    <w:p w:rsidR="00901FC2" w:rsidRPr="00E34D2C" w:rsidRDefault="00901FC2" w:rsidP="00E34D2C">
      <w:pPr>
        <w:pStyle w:val="ListParagraph"/>
        <w:numPr>
          <w:ilvl w:val="0"/>
          <w:numId w:val="19"/>
        </w:numPr>
        <w:spacing w:before="100" w:beforeAutospacing="1" w:after="100" w:afterAutospacing="1" w:line="240" w:lineRule="auto"/>
        <w:rPr>
          <w:rFonts w:cstheme="minorHAnsi"/>
        </w:rPr>
      </w:pPr>
      <w:r w:rsidRPr="00E34D2C">
        <w:rPr>
          <w:rFonts w:cstheme="minorHAnsi"/>
        </w:rPr>
        <w:t>Project Timelines [limit: 200 words]</w:t>
      </w:r>
    </w:p>
    <w:p w:rsidR="00901FC2" w:rsidRPr="00E34D2C" w:rsidRDefault="00901FC2" w:rsidP="00F06A2B">
      <w:pPr>
        <w:spacing w:before="100" w:beforeAutospacing="1" w:after="100" w:afterAutospacing="1" w:line="240" w:lineRule="auto"/>
        <w:ind w:left="720"/>
        <w:rPr>
          <w:rFonts w:cstheme="minorHAnsi"/>
        </w:rPr>
      </w:pPr>
      <w:r w:rsidRPr="00E34D2C">
        <w:rPr>
          <w:rFonts w:cstheme="minorHAnsi"/>
        </w:rPr>
        <w:t xml:space="preserve">List the project timelines and completion date. For this Fund, projects must take place </w:t>
      </w:r>
      <w:proofErr w:type="gramStart"/>
      <w:r w:rsidRPr="00E34D2C">
        <w:rPr>
          <w:rFonts w:cstheme="minorHAnsi"/>
        </w:rPr>
        <w:t>between December 1</w:t>
      </w:r>
      <w:r w:rsidRPr="00E34D2C">
        <w:rPr>
          <w:rFonts w:cstheme="minorHAnsi"/>
          <w:vertAlign w:val="superscript"/>
        </w:rPr>
        <w:t>st</w:t>
      </w:r>
      <w:r w:rsidRPr="00E34D2C">
        <w:rPr>
          <w:rFonts w:cstheme="minorHAnsi"/>
        </w:rPr>
        <w:t xml:space="preserve"> 2025 – May 31</w:t>
      </w:r>
      <w:r w:rsidRPr="00E34D2C">
        <w:rPr>
          <w:rFonts w:cstheme="minorHAnsi"/>
          <w:vertAlign w:val="superscript"/>
        </w:rPr>
        <w:t>st</w:t>
      </w:r>
      <w:r w:rsidRPr="00E34D2C">
        <w:rPr>
          <w:rFonts w:cstheme="minorHAnsi"/>
        </w:rPr>
        <w:t xml:space="preserve"> 2026</w:t>
      </w:r>
      <w:proofErr w:type="gramEnd"/>
      <w:r w:rsidRPr="00E34D2C">
        <w:rPr>
          <w:rFonts w:cstheme="minorHAnsi"/>
        </w:rPr>
        <w:t xml:space="preserve">. A second round of this fund will be opened in </w:t>
      </w:r>
      <w:proofErr w:type="gramStart"/>
      <w:r w:rsidRPr="00E34D2C">
        <w:rPr>
          <w:rFonts w:cstheme="minorHAnsi"/>
        </w:rPr>
        <w:t>Spring</w:t>
      </w:r>
      <w:proofErr w:type="gramEnd"/>
      <w:r w:rsidRPr="00E34D2C">
        <w:rPr>
          <w:rFonts w:cstheme="minorHAnsi"/>
        </w:rPr>
        <w:t xml:space="preserve"> 2026 for applications between June 2026 – May 2027.</w:t>
      </w:r>
    </w:p>
    <w:p w:rsidR="00901FC2" w:rsidRDefault="00901FC2" w:rsidP="00E34D2C">
      <w:pPr>
        <w:pStyle w:val="ListParagraph"/>
        <w:numPr>
          <w:ilvl w:val="0"/>
          <w:numId w:val="19"/>
        </w:numPr>
        <w:spacing w:before="100" w:beforeAutospacing="1" w:after="100" w:afterAutospacing="1" w:line="240" w:lineRule="auto"/>
      </w:pPr>
      <w:r w:rsidRPr="00F06A2B">
        <w:rPr>
          <w:rFonts w:cstheme="minorHAnsi"/>
        </w:rPr>
        <w:t>Any other information you may wish to provide in support of your application [limit: 200 words]</w:t>
      </w:r>
    </w:p>
    <w:p w:rsidR="00901FC2" w:rsidRPr="00E34D2C" w:rsidRDefault="00901FC2" w:rsidP="00E34D2C">
      <w:pPr>
        <w:pStyle w:val="Heading2"/>
        <w:spacing w:before="100" w:beforeAutospacing="1" w:after="100" w:afterAutospacing="1" w:line="240" w:lineRule="auto"/>
        <w:rPr>
          <w:rFonts w:eastAsia="Times New Roman"/>
          <w:lang w:eastAsia="en-IE"/>
        </w:rPr>
      </w:pPr>
      <w:bookmarkStart w:id="0" w:name="_GoBack"/>
      <w:bookmarkEnd w:id="0"/>
      <w:r w:rsidRPr="00E34D2C">
        <w:rPr>
          <w:rFonts w:eastAsia="Times New Roman"/>
          <w:lang w:eastAsia="en-IE"/>
        </w:rPr>
        <w:lastRenderedPageBreak/>
        <w:t>Section 3 – Supporting Documentation</w:t>
      </w:r>
    </w:p>
    <w:p w:rsidR="00901FC2" w:rsidRPr="00E34D2C" w:rsidRDefault="00901FC2" w:rsidP="00E34D2C">
      <w:pPr>
        <w:spacing w:before="100" w:beforeAutospacing="1" w:after="100" w:afterAutospacing="1" w:line="240" w:lineRule="auto"/>
        <w:rPr>
          <w:rFonts w:cstheme="minorHAnsi"/>
        </w:rPr>
      </w:pPr>
      <w:r w:rsidRPr="00E34D2C">
        <w:rPr>
          <w:rFonts w:cstheme="minorHAnsi"/>
        </w:rPr>
        <w:t>Budget summary – provide a summary of total project income and total project expenditure</w:t>
      </w:r>
      <w:r w:rsidR="00E34D2C">
        <w:rPr>
          <w:rFonts w:cstheme="minorHAnsi"/>
        </w:rPr>
        <w:t>.</w:t>
      </w:r>
    </w:p>
    <w:p w:rsidR="00901FC2" w:rsidRPr="00E34D2C" w:rsidRDefault="00901FC2" w:rsidP="00E34D2C">
      <w:pPr>
        <w:spacing w:before="100" w:beforeAutospacing="1" w:after="100" w:afterAutospacing="1" w:line="240" w:lineRule="auto"/>
        <w:rPr>
          <w:rFonts w:cstheme="minorHAnsi"/>
        </w:rPr>
      </w:pPr>
      <w:r w:rsidRPr="00E34D2C">
        <w:rPr>
          <w:rFonts w:cstheme="minorHAnsi"/>
        </w:rPr>
        <w:t>Grants will be awarded in the range of €3,000 - €5,000. Applicants must provide ten (10) percent match funding, which can be cash or in-kind.</w:t>
      </w:r>
    </w:p>
    <w:p w:rsidR="00901FC2" w:rsidRDefault="00901FC2" w:rsidP="00E34D2C">
      <w:pPr>
        <w:pStyle w:val="ListParagraph"/>
        <w:numPr>
          <w:ilvl w:val="0"/>
          <w:numId w:val="21"/>
        </w:numPr>
        <w:spacing w:before="100" w:beforeAutospacing="1" w:after="100" w:afterAutospacing="1" w:line="240" w:lineRule="auto"/>
        <w:rPr>
          <w:rFonts w:cstheme="minorHAnsi"/>
        </w:rPr>
      </w:pPr>
      <w:r w:rsidRPr="00E34D2C">
        <w:rPr>
          <w:rFonts w:cstheme="minorHAnsi"/>
        </w:rPr>
        <w:t xml:space="preserve">Upload a detailed budget summary in PDF or Excel format. </w:t>
      </w:r>
    </w:p>
    <w:p w:rsidR="00E34D2C" w:rsidRPr="00E34D2C" w:rsidRDefault="00E34D2C" w:rsidP="00E34D2C">
      <w:pPr>
        <w:pStyle w:val="ListParagraph"/>
        <w:spacing w:before="100" w:beforeAutospacing="1" w:after="100" w:afterAutospacing="1" w:line="240" w:lineRule="auto"/>
        <w:rPr>
          <w:rFonts w:cstheme="minorHAnsi"/>
        </w:rPr>
      </w:pPr>
    </w:p>
    <w:p w:rsidR="00901FC2" w:rsidRPr="00E34D2C" w:rsidRDefault="00901FC2" w:rsidP="00E34D2C">
      <w:pPr>
        <w:pStyle w:val="ListParagraph"/>
        <w:numPr>
          <w:ilvl w:val="0"/>
          <w:numId w:val="21"/>
        </w:numPr>
        <w:spacing w:before="100" w:beforeAutospacing="1" w:after="100" w:afterAutospacing="1" w:line="240" w:lineRule="auto"/>
        <w:rPr>
          <w:rFonts w:cstheme="minorHAnsi"/>
        </w:rPr>
      </w:pPr>
      <w:r w:rsidRPr="00E34D2C">
        <w:rPr>
          <w:rFonts w:cstheme="minorHAnsi"/>
        </w:rPr>
        <w:t>Upload a project outline</w:t>
      </w:r>
      <w:r w:rsidR="00E34D2C" w:rsidRPr="00E34D2C">
        <w:rPr>
          <w:rFonts w:cstheme="minorHAnsi"/>
        </w:rPr>
        <w:t>.</w:t>
      </w:r>
    </w:p>
    <w:p w:rsidR="00E34D2C" w:rsidRDefault="00E34D2C" w:rsidP="00E34D2C">
      <w:pPr>
        <w:pStyle w:val="ListParagraph"/>
        <w:spacing w:before="100" w:beforeAutospacing="1" w:after="100" w:afterAutospacing="1" w:line="240" w:lineRule="auto"/>
        <w:rPr>
          <w:rFonts w:cstheme="minorHAnsi"/>
        </w:rPr>
      </w:pPr>
    </w:p>
    <w:p w:rsidR="00901FC2" w:rsidRPr="00E34D2C" w:rsidRDefault="00901FC2" w:rsidP="00E34D2C">
      <w:pPr>
        <w:pStyle w:val="ListParagraph"/>
        <w:numPr>
          <w:ilvl w:val="0"/>
          <w:numId w:val="21"/>
        </w:numPr>
        <w:spacing w:before="100" w:beforeAutospacing="1" w:after="100" w:afterAutospacing="1" w:line="240" w:lineRule="auto"/>
        <w:rPr>
          <w:rFonts w:cstheme="minorHAnsi"/>
        </w:rPr>
      </w:pPr>
      <w:r w:rsidRPr="00E34D2C">
        <w:rPr>
          <w:rFonts w:cstheme="minorHAnsi"/>
        </w:rPr>
        <w:t>Upload letter</w:t>
      </w:r>
      <w:r w:rsidR="00E34D2C" w:rsidRPr="00E34D2C">
        <w:rPr>
          <w:rFonts w:cstheme="minorHAnsi"/>
        </w:rPr>
        <w:t>s</w:t>
      </w:r>
      <w:r w:rsidRPr="00E34D2C">
        <w:rPr>
          <w:rFonts w:cstheme="minorHAnsi"/>
        </w:rPr>
        <w:t xml:space="preserve"> of support</w:t>
      </w:r>
      <w:r w:rsidR="00E34D2C" w:rsidRPr="00E34D2C">
        <w:rPr>
          <w:rFonts w:cstheme="minorHAnsi"/>
        </w:rPr>
        <w:t>.</w:t>
      </w:r>
    </w:p>
    <w:p w:rsidR="00901FC2" w:rsidRPr="00E34D2C" w:rsidRDefault="00901FC2" w:rsidP="00E34D2C">
      <w:pPr>
        <w:spacing w:before="100" w:beforeAutospacing="1" w:after="100" w:afterAutospacing="1" w:line="240" w:lineRule="auto"/>
        <w:ind w:left="720"/>
        <w:rPr>
          <w:rFonts w:cstheme="minorHAnsi"/>
          <w:shd w:val="clear" w:color="auto" w:fill="FFFFFF"/>
        </w:rPr>
      </w:pPr>
      <w:r w:rsidRPr="00E34D2C">
        <w:rPr>
          <w:rFonts w:cstheme="minorHAnsi"/>
          <w:shd w:val="clear" w:color="auto" w:fill="FFFFFF"/>
        </w:rPr>
        <w:t>Letters of support outlining the full agreement of collaborators / other funders and all parties to the application to indicate that this project was conceived in partnership and that they are ready to participate</w:t>
      </w:r>
    </w:p>
    <w:p w:rsidR="00901FC2" w:rsidRPr="00E34D2C" w:rsidRDefault="00E34D2C" w:rsidP="00E34D2C">
      <w:pPr>
        <w:pStyle w:val="ListParagraph"/>
        <w:numPr>
          <w:ilvl w:val="0"/>
          <w:numId w:val="21"/>
        </w:numPr>
        <w:spacing w:before="100" w:beforeAutospacing="1" w:after="100" w:afterAutospacing="1" w:line="240" w:lineRule="auto"/>
        <w:rPr>
          <w:rFonts w:cstheme="minorHAnsi"/>
          <w:shd w:val="clear" w:color="auto" w:fill="FFFFFF"/>
        </w:rPr>
      </w:pPr>
      <w:r w:rsidRPr="00E34D2C">
        <w:rPr>
          <w:rFonts w:cstheme="minorHAnsi"/>
          <w:shd w:val="clear" w:color="auto" w:fill="FFFFFF"/>
        </w:rPr>
        <w:t>Upload supporting documents [</w:t>
      </w:r>
      <w:r w:rsidR="00901FC2" w:rsidRPr="00E34D2C">
        <w:rPr>
          <w:rFonts w:cstheme="minorHAnsi"/>
          <w:shd w:val="clear" w:color="auto" w:fill="FFFFFF"/>
        </w:rPr>
        <w:t>maximum: 4 files</w:t>
      </w:r>
      <w:r w:rsidR="0008555C">
        <w:rPr>
          <w:rFonts w:cstheme="minorHAnsi"/>
          <w:shd w:val="clear" w:color="auto" w:fill="FFFFFF"/>
        </w:rPr>
        <w:t xml:space="preserve"> – </w:t>
      </w:r>
      <w:r w:rsidR="0008555C">
        <w:rPr>
          <w:rFonts w:eastAsia="Times New Roman" w:cstheme="minorHAnsi"/>
          <w:lang w:eastAsia="en-IE"/>
        </w:rPr>
        <w:t xml:space="preserve">accepted types: PDF, image, audio, </w:t>
      </w:r>
      <w:r w:rsidR="0008555C">
        <w:rPr>
          <w:rFonts w:eastAsia="Times New Roman" w:cstheme="minorHAnsi"/>
          <w:lang w:eastAsia="en-IE"/>
        </w:rPr>
        <w:t>video</w:t>
      </w:r>
      <w:r w:rsidR="0008555C">
        <w:rPr>
          <w:rFonts w:eastAsia="Times New Roman" w:cstheme="minorHAnsi"/>
          <w:lang w:eastAsia="en-IE"/>
        </w:rPr>
        <w:t>]</w:t>
      </w:r>
    </w:p>
    <w:p w:rsidR="00901FC2" w:rsidRPr="00901FC2" w:rsidRDefault="00901FC2" w:rsidP="00E34D2C">
      <w:pPr>
        <w:shd w:val="clear" w:color="auto" w:fill="FFFFFF"/>
        <w:spacing w:before="100" w:beforeAutospacing="1" w:after="100" w:afterAutospacing="1" w:line="240" w:lineRule="auto"/>
        <w:ind w:firstLine="720"/>
        <w:rPr>
          <w:rFonts w:eastAsia="Times New Roman" w:cstheme="minorHAnsi"/>
          <w:lang w:eastAsia="en-IE"/>
        </w:rPr>
      </w:pPr>
      <w:r w:rsidRPr="00901FC2">
        <w:rPr>
          <w:rFonts w:eastAsia="Times New Roman" w:cstheme="minorHAnsi"/>
          <w:lang w:eastAsia="en-IE"/>
        </w:rPr>
        <w:t>Documents including:</w:t>
      </w:r>
    </w:p>
    <w:p w:rsidR="00901FC2" w:rsidRPr="00901FC2" w:rsidRDefault="00901FC2" w:rsidP="00E34D2C">
      <w:pPr>
        <w:numPr>
          <w:ilvl w:val="0"/>
          <w:numId w:val="17"/>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Confirmation of venues to be involved</w:t>
      </w:r>
    </w:p>
    <w:p w:rsidR="00901FC2" w:rsidRPr="00901FC2" w:rsidRDefault="00901FC2" w:rsidP="00E34D2C">
      <w:pPr>
        <w:numPr>
          <w:ilvl w:val="0"/>
          <w:numId w:val="17"/>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Confirmation of site permissions (if applicable)</w:t>
      </w:r>
    </w:p>
    <w:p w:rsidR="00901FC2" w:rsidRPr="00901FC2" w:rsidRDefault="00901FC2" w:rsidP="00E34D2C">
      <w:pPr>
        <w:numPr>
          <w:ilvl w:val="0"/>
          <w:numId w:val="17"/>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lang w:eastAsia="en-IE"/>
        </w:rPr>
        <w:t>CV’s and three work samples from each artist / creative practitioner involved in the proposal</w:t>
      </w:r>
      <w:r w:rsidR="0008555C">
        <w:rPr>
          <w:rFonts w:eastAsia="Times New Roman" w:cstheme="minorHAnsi"/>
          <w:lang w:eastAsia="en-IE"/>
        </w:rPr>
        <w:t xml:space="preserve"> </w:t>
      </w:r>
    </w:p>
    <w:p w:rsidR="00901FC2" w:rsidRDefault="00901FC2" w:rsidP="00E34D2C">
      <w:pPr>
        <w:spacing w:before="100" w:beforeAutospacing="1" w:after="100" w:afterAutospacing="1" w:line="240" w:lineRule="auto"/>
      </w:pPr>
    </w:p>
    <w:p w:rsidR="00E34D2C" w:rsidRDefault="00E34D2C">
      <w:pPr>
        <w:rPr>
          <w:rFonts w:asciiTheme="majorHAnsi" w:eastAsia="Times New Roman" w:hAnsiTheme="majorHAnsi" w:cstheme="majorBidi"/>
          <w:b/>
          <w:bCs/>
          <w:color w:val="4F81BD" w:themeColor="accent1"/>
          <w:sz w:val="26"/>
          <w:szCs w:val="26"/>
          <w:lang w:eastAsia="en-IE"/>
        </w:rPr>
      </w:pPr>
      <w:r>
        <w:rPr>
          <w:rFonts w:eastAsia="Times New Roman"/>
          <w:lang w:eastAsia="en-IE"/>
        </w:rPr>
        <w:br w:type="page"/>
      </w:r>
    </w:p>
    <w:p w:rsidR="00901FC2" w:rsidRPr="00E34D2C" w:rsidRDefault="00901FC2" w:rsidP="00E34D2C">
      <w:pPr>
        <w:pStyle w:val="Heading2"/>
        <w:spacing w:before="100" w:beforeAutospacing="1" w:after="100" w:afterAutospacing="1" w:line="240" w:lineRule="auto"/>
        <w:rPr>
          <w:rFonts w:eastAsia="Times New Roman"/>
          <w:lang w:eastAsia="en-IE"/>
        </w:rPr>
      </w:pPr>
      <w:r w:rsidRPr="00E34D2C">
        <w:rPr>
          <w:rFonts w:eastAsia="Times New Roman"/>
          <w:lang w:eastAsia="en-IE"/>
        </w:rPr>
        <w:lastRenderedPageBreak/>
        <w:t>Section 4 – Insurance requirements</w:t>
      </w:r>
      <w:r w:rsidR="00E34D2C">
        <w:rPr>
          <w:rFonts w:eastAsia="Times New Roman"/>
          <w:lang w:eastAsia="en-IE"/>
        </w:rPr>
        <w:t xml:space="preserve"> and declaration</w:t>
      </w:r>
    </w:p>
    <w:p w:rsidR="00901FC2" w:rsidRPr="00E34D2C" w:rsidRDefault="0008555C" w:rsidP="00E34D2C">
      <w:pPr>
        <w:spacing w:before="100" w:beforeAutospacing="1" w:after="100" w:afterAutospacing="1" w:line="240" w:lineRule="auto"/>
        <w:rPr>
          <w:rFonts w:cstheme="minorHAnsi"/>
        </w:rPr>
      </w:pPr>
      <w:r w:rsidRPr="0008555C">
        <w:rPr>
          <w:rFonts w:cstheme="minorHAnsi"/>
          <w:b/>
        </w:rPr>
        <w:t>INSURANCE</w:t>
      </w:r>
      <w:r>
        <w:rPr>
          <w:rFonts w:cstheme="minorHAnsi"/>
        </w:rPr>
        <w:t xml:space="preserve"> </w:t>
      </w:r>
      <w:r w:rsidRPr="00E34D2C">
        <w:rPr>
          <w:rFonts w:cstheme="minorHAnsi"/>
        </w:rPr>
        <w:t xml:space="preserve">    -    </w:t>
      </w:r>
      <w:r w:rsidR="00901FC2" w:rsidRPr="00E34D2C">
        <w:rPr>
          <w:rFonts w:cstheme="minorHAnsi"/>
        </w:rPr>
        <w:t xml:space="preserve">You must tick the box to confirm that in the case of your application being successful, you agree to provide evidence of insurance cover deemed appropriate for your project.  </w:t>
      </w:r>
    </w:p>
    <w:p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Insurance requirements will include Professional Indemnity Insurance (with minimum cover €1m) and, potentially, Public Liability (with minimum cover €6.5m) and / or Employers Liability Insurance (with minimum cover €13.5m) depending on the nature of the awarded project. </w:t>
      </w:r>
    </w:p>
    <w:p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Insurance policies will also need to include indemnity in favour of Wicklow County Council.</w:t>
      </w:r>
    </w:p>
    <w:p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If your application is successful, details of the level of Insurance cover required will be outlined in your Letter of Offer. </w:t>
      </w:r>
    </w:p>
    <w:p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u w:val="single"/>
          <w:lang w:eastAsia="en-IE"/>
        </w:rPr>
        <w:t xml:space="preserve">YOU MUST PROVIDE EVIDENCE OF INSURANCE COVER WHEN INSTRUCTED TO DO SO. </w:t>
      </w:r>
    </w:p>
    <w:p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DRAWDOWN OF FUNDING WILL BE WITHHELD UNTIL THE REQUISIT INSURANCE SCHEDULE DOCUMENTS HAVE BEEN SUBMITTED TO THE ARTS OFFICE. </w:t>
      </w:r>
    </w:p>
    <w:p w:rsidR="00901FC2" w:rsidRPr="00901FC2" w:rsidRDefault="00901FC2" w:rsidP="00E34D2C">
      <w:p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IN THE CASE OF FAILURE TO SUBMIT EVIDENCE OF INSURANCE IN A TIMELY MANNER, THE FUNDING OFFER WILL BE WITHDRAWN.</w:t>
      </w:r>
    </w:p>
    <w:p w:rsidR="00901FC2" w:rsidRPr="00E34D2C" w:rsidRDefault="00901FC2" w:rsidP="00E34D2C">
      <w:pPr>
        <w:spacing w:before="100" w:beforeAutospacing="1" w:after="100" w:afterAutospacing="1" w:line="240" w:lineRule="auto"/>
        <w:rPr>
          <w:rFonts w:cstheme="minorHAnsi"/>
        </w:rPr>
      </w:pPr>
    </w:p>
    <w:p w:rsidR="00901FC2" w:rsidRPr="00E34D2C" w:rsidRDefault="0008555C" w:rsidP="00E34D2C">
      <w:pPr>
        <w:spacing w:before="100" w:beforeAutospacing="1" w:after="100" w:afterAutospacing="1" w:line="240" w:lineRule="auto"/>
        <w:rPr>
          <w:rFonts w:cstheme="minorHAnsi"/>
        </w:rPr>
      </w:pPr>
      <w:r w:rsidRPr="0008555C">
        <w:rPr>
          <w:rFonts w:cstheme="minorHAnsi"/>
          <w:b/>
        </w:rPr>
        <w:t>DECLARATION</w:t>
      </w:r>
      <w:r>
        <w:rPr>
          <w:rFonts w:cstheme="minorHAnsi"/>
        </w:rPr>
        <w:t xml:space="preserve">    -    You must t</w:t>
      </w:r>
      <w:r w:rsidR="00901FC2" w:rsidRPr="00E34D2C">
        <w:rPr>
          <w:rFonts w:cstheme="minorHAnsi"/>
        </w:rPr>
        <w:t>ick the box to confirm you understand and will comply with the terms and conditions listed below.</w:t>
      </w:r>
    </w:p>
    <w:p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Successful applicants will receive a Letter of Agreement which must be signed and returned to the Wicklow Arts Office.</w:t>
      </w:r>
    </w:p>
    <w:p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Award drawdown(s) will not be processed until the signed Letter of Agreement along with evidence of Insurance has been received by the Arts Office</w:t>
      </w:r>
    </w:p>
    <w:p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All issues relating to health and safety, child protection, insurance, financial risk and any other matters relating to the work undertaken from this Fund remain the sole responsibility of the Lead Applicant.</w:t>
      </w:r>
    </w:p>
    <w:p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Applications will be assessed and scored by an adjudicating </w:t>
      </w:r>
      <w:r w:rsidR="0008555C" w:rsidRPr="00901FC2">
        <w:rPr>
          <w:rFonts w:eastAsia="Times New Roman" w:cstheme="minorHAnsi"/>
          <w:bCs/>
          <w:lang w:eastAsia="en-IE"/>
        </w:rPr>
        <w:t>panel;</w:t>
      </w:r>
      <w:r w:rsidRPr="00901FC2">
        <w:rPr>
          <w:rFonts w:eastAsia="Times New Roman" w:cstheme="minorHAnsi"/>
          <w:bCs/>
          <w:lang w:eastAsia="en-IE"/>
        </w:rPr>
        <w:t xml:space="preserve"> this is a competitive fund with only a limited number of awards possible.</w:t>
      </w:r>
    </w:p>
    <w:p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If an application is successful the lead applicant must agree to document the activity undertaken during this time and produce a short write up of their experience for social media platforms, websites and email bulletins. This may be shared by Wicklow County Council and its funding partners. The lead applicant must obtain and keep on record all necessary consents/permissions from participants for use of photos and details. </w:t>
      </w:r>
    </w:p>
    <w:p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The award may only be used for the specific costs indicated in your application budget. </w:t>
      </w:r>
    </w:p>
    <w:p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You must notify the Arts Office in advance of any changes to a significant element of your application. The Arts Officers decision on the matter will be final.</w:t>
      </w:r>
      <w:r w:rsidRPr="00901FC2">
        <w:rPr>
          <w:rFonts w:eastAsia="Times New Roman" w:cstheme="minorHAnsi"/>
          <w:lang w:eastAsia="en-IE"/>
        </w:rPr>
        <w:t xml:space="preserve"> </w:t>
      </w:r>
    </w:p>
    <w:p w:rsidR="00901FC2" w:rsidRPr="00901FC2" w:rsidRDefault="00901FC2" w:rsidP="00E34D2C">
      <w:pPr>
        <w:numPr>
          <w:ilvl w:val="0"/>
          <w:numId w:val="18"/>
        </w:numPr>
        <w:shd w:val="clear" w:color="auto" w:fill="FFFFFF"/>
        <w:spacing w:before="100" w:beforeAutospacing="1" w:after="100" w:afterAutospacing="1" w:line="240" w:lineRule="auto"/>
        <w:rPr>
          <w:rFonts w:eastAsia="Times New Roman" w:cstheme="minorHAnsi"/>
          <w:lang w:eastAsia="en-IE"/>
        </w:rPr>
      </w:pPr>
      <w:r w:rsidRPr="00901FC2">
        <w:rPr>
          <w:rFonts w:eastAsia="Times New Roman" w:cstheme="minorHAnsi"/>
          <w:bCs/>
          <w:lang w:eastAsia="en-IE"/>
        </w:rPr>
        <w:t xml:space="preserve">This Fund is designed to support locally driven initiatives which meet the aims of the Creative Places </w:t>
      </w:r>
      <w:proofErr w:type="spellStart"/>
      <w:r w:rsidRPr="00901FC2">
        <w:rPr>
          <w:rFonts w:eastAsia="Times New Roman" w:cstheme="minorHAnsi"/>
          <w:bCs/>
          <w:lang w:eastAsia="en-IE"/>
        </w:rPr>
        <w:t>Baltinglass</w:t>
      </w:r>
      <w:proofErr w:type="spellEnd"/>
      <w:r w:rsidRPr="00901FC2">
        <w:rPr>
          <w:rFonts w:eastAsia="Times New Roman" w:cstheme="minorHAnsi"/>
          <w:bCs/>
          <w:lang w:eastAsia="en-IE"/>
        </w:rPr>
        <w:t xml:space="preserve"> programme.</w:t>
      </w:r>
    </w:p>
    <w:p w:rsidR="00901FC2" w:rsidRPr="00E34D2C" w:rsidRDefault="00901FC2" w:rsidP="00E34D2C">
      <w:pPr>
        <w:spacing w:before="100" w:beforeAutospacing="1" w:after="100" w:afterAutospacing="1" w:line="240" w:lineRule="auto"/>
        <w:rPr>
          <w:rFonts w:cstheme="minorHAnsi"/>
        </w:rPr>
      </w:pPr>
    </w:p>
    <w:sectPr w:rsidR="00901FC2" w:rsidRPr="00E34D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1613"/>
    <w:multiLevelType w:val="multilevel"/>
    <w:tmpl w:val="F84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C3D32"/>
    <w:multiLevelType w:val="hybridMultilevel"/>
    <w:tmpl w:val="CB7868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C705F93"/>
    <w:multiLevelType w:val="multilevel"/>
    <w:tmpl w:val="987C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C5040"/>
    <w:multiLevelType w:val="hybridMultilevel"/>
    <w:tmpl w:val="F80A4F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6136156"/>
    <w:multiLevelType w:val="hybridMultilevel"/>
    <w:tmpl w:val="AD7CE1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7825984"/>
    <w:multiLevelType w:val="hybridMultilevel"/>
    <w:tmpl w:val="C3C04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E0237D5"/>
    <w:multiLevelType w:val="hybridMultilevel"/>
    <w:tmpl w:val="5F68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2DB3FBD"/>
    <w:multiLevelType w:val="multilevel"/>
    <w:tmpl w:val="D3EC8A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40444355"/>
    <w:multiLevelType w:val="multilevel"/>
    <w:tmpl w:val="9482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EB3376"/>
    <w:multiLevelType w:val="multilevel"/>
    <w:tmpl w:val="DADCBE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54F800C9"/>
    <w:multiLevelType w:val="hybridMultilevel"/>
    <w:tmpl w:val="DEB8BC9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88D4FCD"/>
    <w:multiLevelType w:val="multilevel"/>
    <w:tmpl w:val="8540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6D432B"/>
    <w:multiLevelType w:val="multilevel"/>
    <w:tmpl w:val="11AAE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932571"/>
    <w:multiLevelType w:val="hybridMultilevel"/>
    <w:tmpl w:val="35323E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611C44F0"/>
    <w:multiLevelType w:val="multilevel"/>
    <w:tmpl w:val="D4F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126077"/>
    <w:multiLevelType w:val="multilevel"/>
    <w:tmpl w:val="EF74DBD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nsid w:val="68DC1EC4"/>
    <w:multiLevelType w:val="multilevel"/>
    <w:tmpl w:val="FEE0720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nsid w:val="6F277673"/>
    <w:multiLevelType w:val="hybridMultilevel"/>
    <w:tmpl w:val="FA4008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748572BE"/>
    <w:multiLevelType w:val="multilevel"/>
    <w:tmpl w:val="747A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2722E0"/>
    <w:multiLevelType w:val="multilevel"/>
    <w:tmpl w:val="59CE8D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nsid w:val="7F0F304F"/>
    <w:multiLevelType w:val="hybridMultilevel"/>
    <w:tmpl w:val="E3165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7F9661B5"/>
    <w:multiLevelType w:val="hybridMultilevel"/>
    <w:tmpl w:val="726CF6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14"/>
  </w:num>
  <w:num w:numId="5">
    <w:abstractNumId w:val="11"/>
  </w:num>
  <w:num w:numId="6">
    <w:abstractNumId w:val="2"/>
  </w:num>
  <w:num w:numId="7">
    <w:abstractNumId w:val="8"/>
  </w:num>
  <w:num w:numId="8">
    <w:abstractNumId w:val="18"/>
  </w:num>
  <w:num w:numId="9">
    <w:abstractNumId w:val="0"/>
  </w:num>
  <w:num w:numId="10">
    <w:abstractNumId w:val="13"/>
  </w:num>
  <w:num w:numId="11">
    <w:abstractNumId w:val="17"/>
  </w:num>
  <w:num w:numId="12">
    <w:abstractNumId w:val="21"/>
  </w:num>
  <w:num w:numId="13">
    <w:abstractNumId w:val="20"/>
  </w:num>
  <w:num w:numId="14">
    <w:abstractNumId w:val="16"/>
  </w:num>
  <w:num w:numId="15">
    <w:abstractNumId w:val="9"/>
  </w:num>
  <w:num w:numId="16">
    <w:abstractNumId w:val="19"/>
  </w:num>
  <w:num w:numId="17">
    <w:abstractNumId w:val="7"/>
  </w:num>
  <w:num w:numId="18">
    <w:abstractNumId w:val="12"/>
  </w:num>
  <w:num w:numId="19">
    <w:abstractNumId w:val="10"/>
  </w:num>
  <w:num w:numId="20">
    <w:abstractNumId w:val="5"/>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0C"/>
    <w:rsid w:val="00003C46"/>
    <w:rsid w:val="00015543"/>
    <w:rsid w:val="00065CA5"/>
    <w:rsid w:val="0008555C"/>
    <w:rsid w:val="00090CB4"/>
    <w:rsid w:val="000A51EF"/>
    <w:rsid w:val="00141BCB"/>
    <w:rsid w:val="00147E0B"/>
    <w:rsid w:val="001A1888"/>
    <w:rsid w:val="001D17B1"/>
    <w:rsid w:val="0024692C"/>
    <w:rsid w:val="00285CD7"/>
    <w:rsid w:val="003041D0"/>
    <w:rsid w:val="00404361"/>
    <w:rsid w:val="0045561D"/>
    <w:rsid w:val="004B309F"/>
    <w:rsid w:val="004C3E32"/>
    <w:rsid w:val="005001D4"/>
    <w:rsid w:val="005044FF"/>
    <w:rsid w:val="00556A72"/>
    <w:rsid w:val="005A727F"/>
    <w:rsid w:val="005B7EE9"/>
    <w:rsid w:val="0060045F"/>
    <w:rsid w:val="00650DB3"/>
    <w:rsid w:val="006757F9"/>
    <w:rsid w:val="006C4373"/>
    <w:rsid w:val="006D2484"/>
    <w:rsid w:val="0078307D"/>
    <w:rsid w:val="008429D4"/>
    <w:rsid w:val="008B7557"/>
    <w:rsid w:val="008C6FE4"/>
    <w:rsid w:val="00901FC2"/>
    <w:rsid w:val="00937D46"/>
    <w:rsid w:val="00947310"/>
    <w:rsid w:val="0095392B"/>
    <w:rsid w:val="00961966"/>
    <w:rsid w:val="009A7975"/>
    <w:rsid w:val="009F5DD4"/>
    <w:rsid w:val="00A237C8"/>
    <w:rsid w:val="00A66BF1"/>
    <w:rsid w:val="00A85299"/>
    <w:rsid w:val="00AA750C"/>
    <w:rsid w:val="00AB3DE8"/>
    <w:rsid w:val="00B0566E"/>
    <w:rsid w:val="00BD679B"/>
    <w:rsid w:val="00C14794"/>
    <w:rsid w:val="00C67B1D"/>
    <w:rsid w:val="00C9741F"/>
    <w:rsid w:val="00CB0B11"/>
    <w:rsid w:val="00DA3A2B"/>
    <w:rsid w:val="00E34D2C"/>
    <w:rsid w:val="00F06A2B"/>
    <w:rsid w:val="00F83D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7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75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7B1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67B1D"/>
    <w:rPr>
      <w:color w:val="0000FF" w:themeColor="hyperlink"/>
      <w:u w:val="single"/>
    </w:rPr>
  </w:style>
  <w:style w:type="paragraph" w:styleId="ListParagraph">
    <w:name w:val="List Paragraph"/>
    <w:basedOn w:val="Normal"/>
    <w:uiPriority w:val="34"/>
    <w:qFormat/>
    <w:rsid w:val="005B7EE9"/>
    <w:pPr>
      <w:ind w:left="720"/>
      <w:contextualSpacing/>
    </w:pPr>
  </w:style>
  <w:style w:type="character" w:customStyle="1" w:styleId="Heading3Char">
    <w:name w:val="Heading 3 Char"/>
    <w:basedOn w:val="DefaultParagraphFont"/>
    <w:link w:val="Heading3"/>
    <w:uiPriority w:val="9"/>
    <w:rsid w:val="008B7557"/>
    <w:rPr>
      <w:rFonts w:asciiTheme="majorHAnsi" w:eastAsiaTheme="majorEastAsia" w:hAnsiTheme="majorHAnsi" w:cstheme="majorBidi"/>
      <w:b/>
      <w:bCs/>
      <w:color w:val="4F81BD" w:themeColor="accent1"/>
    </w:rPr>
  </w:style>
  <w:style w:type="paragraph" w:customStyle="1" w:styleId="cvgsua">
    <w:name w:val="cvgsua"/>
    <w:basedOn w:val="Normal"/>
    <w:rsid w:val="004C3E3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gcmg">
    <w:name w:val="a_gcmg"/>
    <w:basedOn w:val="DefaultParagraphFont"/>
    <w:rsid w:val="004C3E32"/>
  </w:style>
  <w:style w:type="paragraph" w:styleId="NormalWeb">
    <w:name w:val="Normal (Web)"/>
    <w:basedOn w:val="Normal"/>
    <w:uiPriority w:val="99"/>
    <w:unhideWhenUsed/>
    <w:rsid w:val="00DA3A2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246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92C"/>
    <w:rPr>
      <w:rFonts w:ascii="Tahoma" w:hAnsi="Tahoma" w:cs="Tahoma"/>
      <w:sz w:val="16"/>
      <w:szCs w:val="16"/>
    </w:rPr>
  </w:style>
  <w:style w:type="character" w:styleId="CommentReference">
    <w:name w:val="annotation reference"/>
    <w:basedOn w:val="DefaultParagraphFont"/>
    <w:uiPriority w:val="99"/>
    <w:semiHidden/>
    <w:unhideWhenUsed/>
    <w:rsid w:val="00AB3DE8"/>
    <w:rPr>
      <w:sz w:val="16"/>
      <w:szCs w:val="16"/>
    </w:rPr>
  </w:style>
  <w:style w:type="paragraph" w:styleId="CommentText">
    <w:name w:val="annotation text"/>
    <w:basedOn w:val="Normal"/>
    <w:link w:val="CommentTextChar"/>
    <w:uiPriority w:val="99"/>
    <w:semiHidden/>
    <w:unhideWhenUsed/>
    <w:rsid w:val="00AB3DE8"/>
    <w:pPr>
      <w:spacing w:line="240" w:lineRule="auto"/>
    </w:pPr>
    <w:rPr>
      <w:sz w:val="20"/>
      <w:szCs w:val="20"/>
    </w:rPr>
  </w:style>
  <w:style w:type="character" w:customStyle="1" w:styleId="CommentTextChar">
    <w:name w:val="Comment Text Char"/>
    <w:basedOn w:val="DefaultParagraphFont"/>
    <w:link w:val="CommentText"/>
    <w:uiPriority w:val="99"/>
    <w:semiHidden/>
    <w:rsid w:val="00AB3DE8"/>
    <w:rPr>
      <w:sz w:val="20"/>
      <w:szCs w:val="20"/>
    </w:rPr>
  </w:style>
  <w:style w:type="paragraph" w:styleId="CommentSubject">
    <w:name w:val="annotation subject"/>
    <w:basedOn w:val="CommentText"/>
    <w:next w:val="CommentText"/>
    <w:link w:val="CommentSubjectChar"/>
    <w:uiPriority w:val="99"/>
    <w:semiHidden/>
    <w:unhideWhenUsed/>
    <w:rsid w:val="00AB3DE8"/>
    <w:rPr>
      <w:b/>
      <w:bCs/>
    </w:rPr>
  </w:style>
  <w:style w:type="character" w:customStyle="1" w:styleId="CommentSubjectChar">
    <w:name w:val="Comment Subject Char"/>
    <w:basedOn w:val="CommentTextChar"/>
    <w:link w:val="CommentSubject"/>
    <w:uiPriority w:val="99"/>
    <w:semiHidden/>
    <w:rsid w:val="00AB3DE8"/>
    <w:rPr>
      <w:b/>
      <w:bCs/>
      <w:sz w:val="20"/>
      <w:szCs w:val="20"/>
    </w:rPr>
  </w:style>
  <w:style w:type="paragraph" w:styleId="Revision">
    <w:name w:val="Revision"/>
    <w:hidden/>
    <w:uiPriority w:val="99"/>
    <w:semiHidden/>
    <w:rsid w:val="00AB3DE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0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7B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75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D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67B1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67B1D"/>
    <w:rPr>
      <w:color w:val="0000FF" w:themeColor="hyperlink"/>
      <w:u w:val="single"/>
    </w:rPr>
  </w:style>
  <w:style w:type="paragraph" w:styleId="ListParagraph">
    <w:name w:val="List Paragraph"/>
    <w:basedOn w:val="Normal"/>
    <w:uiPriority w:val="34"/>
    <w:qFormat/>
    <w:rsid w:val="005B7EE9"/>
    <w:pPr>
      <w:ind w:left="720"/>
      <w:contextualSpacing/>
    </w:pPr>
  </w:style>
  <w:style w:type="character" w:customStyle="1" w:styleId="Heading3Char">
    <w:name w:val="Heading 3 Char"/>
    <w:basedOn w:val="DefaultParagraphFont"/>
    <w:link w:val="Heading3"/>
    <w:uiPriority w:val="9"/>
    <w:rsid w:val="008B7557"/>
    <w:rPr>
      <w:rFonts w:asciiTheme="majorHAnsi" w:eastAsiaTheme="majorEastAsia" w:hAnsiTheme="majorHAnsi" w:cstheme="majorBidi"/>
      <w:b/>
      <w:bCs/>
      <w:color w:val="4F81BD" w:themeColor="accent1"/>
    </w:rPr>
  </w:style>
  <w:style w:type="paragraph" w:customStyle="1" w:styleId="cvgsua">
    <w:name w:val="cvgsua"/>
    <w:basedOn w:val="Normal"/>
    <w:rsid w:val="004C3E32"/>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gcmg">
    <w:name w:val="a_gcmg"/>
    <w:basedOn w:val="DefaultParagraphFont"/>
    <w:rsid w:val="004C3E32"/>
  </w:style>
  <w:style w:type="paragraph" w:styleId="NormalWeb">
    <w:name w:val="Normal (Web)"/>
    <w:basedOn w:val="Normal"/>
    <w:uiPriority w:val="99"/>
    <w:unhideWhenUsed/>
    <w:rsid w:val="00DA3A2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246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92C"/>
    <w:rPr>
      <w:rFonts w:ascii="Tahoma" w:hAnsi="Tahoma" w:cs="Tahoma"/>
      <w:sz w:val="16"/>
      <w:szCs w:val="16"/>
    </w:rPr>
  </w:style>
  <w:style w:type="character" w:styleId="CommentReference">
    <w:name w:val="annotation reference"/>
    <w:basedOn w:val="DefaultParagraphFont"/>
    <w:uiPriority w:val="99"/>
    <w:semiHidden/>
    <w:unhideWhenUsed/>
    <w:rsid w:val="00AB3DE8"/>
    <w:rPr>
      <w:sz w:val="16"/>
      <w:szCs w:val="16"/>
    </w:rPr>
  </w:style>
  <w:style w:type="paragraph" w:styleId="CommentText">
    <w:name w:val="annotation text"/>
    <w:basedOn w:val="Normal"/>
    <w:link w:val="CommentTextChar"/>
    <w:uiPriority w:val="99"/>
    <w:semiHidden/>
    <w:unhideWhenUsed/>
    <w:rsid w:val="00AB3DE8"/>
    <w:pPr>
      <w:spacing w:line="240" w:lineRule="auto"/>
    </w:pPr>
    <w:rPr>
      <w:sz w:val="20"/>
      <w:szCs w:val="20"/>
    </w:rPr>
  </w:style>
  <w:style w:type="character" w:customStyle="1" w:styleId="CommentTextChar">
    <w:name w:val="Comment Text Char"/>
    <w:basedOn w:val="DefaultParagraphFont"/>
    <w:link w:val="CommentText"/>
    <w:uiPriority w:val="99"/>
    <w:semiHidden/>
    <w:rsid w:val="00AB3DE8"/>
    <w:rPr>
      <w:sz w:val="20"/>
      <w:szCs w:val="20"/>
    </w:rPr>
  </w:style>
  <w:style w:type="paragraph" w:styleId="CommentSubject">
    <w:name w:val="annotation subject"/>
    <w:basedOn w:val="CommentText"/>
    <w:next w:val="CommentText"/>
    <w:link w:val="CommentSubjectChar"/>
    <w:uiPriority w:val="99"/>
    <w:semiHidden/>
    <w:unhideWhenUsed/>
    <w:rsid w:val="00AB3DE8"/>
    <w:rPr>
      <w:b/>
      <w:bCs/>
    </w:rPr>
  </w:style>
  <w:style w:type="character" w:customStyle="1" w:styleId="CommentSubjectChar">
    <w:name w:val="Comment Subject Char"/>
    <w:basedOn w:val="CommentTextChar"/>
    <w:link w:val="CommentSubject"/>
    <w:uiPriority w:val="99"/>
    <w:semiHidden/>
    <w:rsid w:val="00AB3DE8"/>
    <w:rPr>
      <w:b/>
      <w:bCs/>
      <w:sz w:val="20"/>
      <w:szCs w:val="20"/>
    </w:rPr>
  </w:style>
  <w:style w:type="paragraph" w:styleId="Revision">
    <w:name w:val="Revision"/>
    <w:hidden/>
    <w:uiPriority w:val="99"/>
    <w:semiHidden/>
    <w:rsid w:val="00AB3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45915">
      <w:bodyDiv w:val="1"/>
      <w:marLeft w:val="0"/>
      <w:marRight w:val="0"/>
      <w:marTop w:val="0"/>
      <w:marBottom w:val="0"/>
      <w:divBdr>
        <w:top w:val="none" w:sz="0" w:space="0" w:color="auto"/>
        <w:left w:val="none" w:sz="0" w:space="0" w:color="auto"/>
        <w:bottom w:val="none" w:sz="0" w:space="0" w:color="auto"/>
        <w:right w:val="none" w:sz="0" w:space="0" w:color="auto"/>
      </w:divBdr>
    </w:div>
    <w:div w:id="199755823">
      <w:bodyDiv w:val="1"/>
      <w:marLeft w:val="0"/>
      <w:marRight w:val="0"/>
      <w:marTop w:val="0"/>
      <w:marBottom w:val="0"/>
      <w:divBdr>
        <w:top w:val="none" w:sz="0" w:space="0" w:color="auto"/>
        <w:left w:val="none" w:sz="0" w:space="0" w:color="auto"/>
        <w:bottom w:val="none" w:sz="0" w:space="0" w:color="auto"/>
        <w:right w:val="none" w:sz="0" w:space="0" w:color="auto"/>
      </w:divBdr>
      <w:divsChild>
        <w:div w:id="1863468692">
          <w:marLeft w:val="0"/>
          <w:marRight w:val="0"/>
          <w:marTop w:val="0"/>
          <w:marBottom w:val="0"/>
          <w:divBdr>
            <w:top w:val="none" w:sz="0" w:space="0" w:color="auto"/>
            <w:left w:val="none" w:sz="0" w:space="0" w:color="auto"/>
            <w:bottom w:val="none" w:sz="0" w:space="0" w:color="auto"/>
            <w:right w:val="none" w:sz="0" w:space="0" w:color="auto"/>
          </w:divBdr>
          <w:divsChild>
            <w:div w:id="918322588">
              <w:marLeft w:val="0"/>
              <w:marRight w:val="0"/>
              <w:marTop w:val="0"/>
              <w:marBottom w:val="158"/>
              <w:divBdr>
                <w:top w:val="none" w:sz="0" w:space="0" w:color="auto"/>
                <w:left w:val="none" w:sz="0" w:space="0" w:color="auto"/>
                <w:bottom w:val="none" w:sz="0" w:space="0" w:color="auto"/>
                <w:right w:val="none" w:sz="0" w:space="0" w:color="auto"/>
              </w:divBdr>
            </w:div>
          </w:divsChild>
        </w:div>
        <w:div w:id="609508519">
          <w:marLeft w:val="0"/>
          <w:marRight w:val="0"/>
          <w:marTop w:val="0"/>
          <w:marBottom w:val="158"/>
          <w:divBdr>
            <w:top w:val="none" w:sz="0" w:space="0" w:color="auto"/>
            <w:left w:val="none" w:sz="0" w:space="0" w:color="auto"/>
            <w:bottom w:val="none" w:sz="0" w:space="0" w:color="auto"/>
            <w:right w:val="none" w:sz="0" w:space="0" w:color="auto"/>
          </w:divBdr>
        </w:div>
        <w:div w:id="503975661">
          <w:marLeft w:val="0"/>
          <w:marRight w:val="0"/>
          <w:marTop w:val="0"/>
          <w:marBottom w:val="158"/>
          <w:divBdr>
            <w:top w:val="none" w:sz="0" w:space="0" w:color="auto"/>
            <w:left w:val="none" w:sz="0" w:space="0" w:color="auto"/>
            <w:bottom w:val="none" w:sz="0" w:space="0" w:color="auto"/>
            <w:right w:val="none" w:sz="0" w:space="0" w:color="auto"/>
          </w:divBdr>
        </w:div>
        <w:div w:id="900478248">
          <w:marLeft w:val="0"/>
          <w:marRight w:val="0"/>
          <w:marTop w:val="0"/>
          <w:marBottom w:val="158"/>
          <w:divBdr>
            <w:top w:val="none" w:sz="0" w:space="0" w:color="auto"/>
            <w:left w:val="none" w:sz="0" w:space="0" w:color="auto"/>
            <w:bottom w:val="none" w:sz="0" w:space="0" w:color="auto"/>
            <w:right w:val="none" w:sz="0" w:space="0" w:color="auto"/>
          </w:divBdr>
        </w:div>
        <w:div w:id="1192574303">
          <w:marLeft w:val="0"/>
          <w:marRight w:val="0"/>
          <w:marTop w:val="0"/>
          <w:marBottom w:val="158"/>
          <w:divBdr>
            <w:top w:val="none" w:sz="0" w:space="0" w:color="auto"/>
            <w:left w:val="none" w:sz="0" w:space="0" w:color="auto"/>
            <w:bottom w:val="none" w:sz="0" w:space="0" w:color="auto"/>
            <w:right w:val="none" w:sz="0" w:space="0" w:color="auto"/>
          </w:divBdr>
        </w:div>
      </w:divsChild>
    </w:div>
    <w:div w:id="605429866">
      <w:bodyDiv w:val="1"/>
      <w:marLeft w:val="0"/>
      <w:marRight w:val="0"/>
      <w:marTop w:val="0"/>
      <w:marBottom w:val="0"/>
      <w:divBdr>
        <w:top w:val="none" w:sz="0" w:space="0" w:color="auto"/>
        <w:left w:val="none" w:sz="0" w:space="0" w:color="auto"/>
        <w:bottom w:val="none" w:sz="0" w:space="0" w:color="auto"/>
        <w:right w:val="none" w:sz="0" w:space="0" w:color="auto"/>
      </w:divBdr>
      <w:divsChild>
        <w:div w:id="811605219">
          <w:marLeft w:val="0"/>
          <w:marRight w:val="0"/>
          <w:marTop w:val="0"/>
          <w:marBottom w:val="0"/>
          <w:divBdr>
            <w:top w:val="none" w:sz="0" w:space="0" w:color="auto"/>
            <w:left w:val="none" w:sz="0" w:space="0" w:color="auto"/>
            <w:bottom w:val="none" w:sz="0" w:space="0" w:color="auto"/>
            <w:right w:val="none" w:sz="0" w:space="0" w:color="auto"/>
          </w:divBdr>
          <w:divsChild>
            <w:div w:id="28575926">
              <w:marLeft w:val="0"/>
              <w:marRight w:val="0"/>
              <w:marTop w:val="0"/>
              <w:marBottom w:val="158"/>
              <w:divBdr>
                <w:top w:val="none" w:sz="0" w:space="0" w:color="auto"/>
                <w:left w:val="none" w:sz="0" w:space="0" w:color="auto"/>
                <w:bottom w:val="none" w:sz="0" w:space="0" w:color="auto"/>
                <w:right w:val="none" w:sz="0" w:space="0" w:color="auto"/>
              </w:divBdr>
            </w:div>
          </w:divsChild>
        </w:div>
        <w:div w:id="892695414">
          <w:marLeft w:val="0"/>
          <w:marRight w:val="0"/>
          <w:marTop w:val="0"/>
          <w:marBottom w:val="158"/>
          <w:divBdr>
            <w:top w:val="none" w:sz="0" w:space="0" w:color="auto"/>
            <w:left w:val="none" w:sz="0" w:space="0" w:color="auto"/>
            <w:bottom w:val="none" w:sz="0" w:space="0" w:color="auto"/>
            <w:right w:val="none" w:sz="0" w:space="0" w:color="auto"/>
          </w:divBdr>
        </w:div>
        <w:div w:id="507136456">
          <w:marLeft w:val="0"/>
          <w:marRight w:val="0"/>
          <w:marTop w:val="0"/>
          <w:marBottom w:val="158"/>
          <w:divBdr>
            <w:top w:val="none" w:sz="0" w:space="0" w:color="auto"/>
            <w:left w:val="none" w:sz="0" w:space="0" w:color="auto"/>
            <w:bottom w:val="none" w:sz="0" w:space="0" w:color="auto"/>
            <w:right w:val="none" w:sz="0" w:space="0" w:color="auto"/>
          </w:divBdr>
        </w:div>
        <w:div w:id="628584954">
          <w:marLeft w:val="0"/>
          <w:marRight w:val="0"/>
          <w:marTop w:val="0"/>
          <w:marBottom w:val="158"/>
          <w:divBdr>
            <w:top w:val="none" w:sz="0" w:space="0" w:color="auto"/>
            <w:left w:val="none" w:sz="0" w:space="0" w:color="auto"/>
            <w:bottom w:val="none" w:sz="0" w:space="0" w:color="auto"/>
            <w:right w:val="none" w:sz="0" w:space="0" w:color="auto"/>
          </w:divBdr>
        </w:div>
      </w:divsChild>
    </w:div>
    <w:div w:id="1644698975">
      <w:bodyDiv w:val="1"/>
      <w:marLeft w:val="0"/>
      <w:marRight w:val="0"/>
      <w:marTop w:val="0"/>
      <w:marBottom w:val="0"/>
      <w:divBdr>
        <w:top w:val="none" w:sz="0" w:space="0" w:color="auto"/>
        <w:left w:val="none" w:sz="0" w:space="0" w:color="auto"/>
        <w:bottom w:val="none" w:sz="0" w:space="0" w:color="auto"/>
        <w:right w:val="none" w:sz="0" w:space="0" w:color="auto"/>
      </w:divBdr>
      <w:divsChild>
        <w:div w:id="1988392826">
          <w:marLeft w:val="0"/>
          <w:marRight w:val="0"/>
          <w:marTop w:val="0"/>
          <w:marBottom w:val="158"/>
          <w:divBdr>
            <w:top w:val="none" w:sz="0" w:space="0" w:color="auto"/>
            <w:left w:val="none" w:sz="0" w:space="0" w:color="auto"/>
            <w:bottom w:val="none" w:sz="0" w:space="0" w:color="auto"/>
            <w:right w:val="none" w:sz="0" w:space="0" w:color="auto"/>
          </w:divBdr>
        </w:div>
        <w:div w:id="842739282">
          <w:marLeft w:val="0"/>
          <w:marRight w:val="0"/>
          <w:marTop w:val="0"/>
          <w:marBottom w:val="158"/>
          <w:divBdr>
            <w:top w:val="none" w:sz="0" w:space="0" w:color="auto"/>
            <w:left w:val="none" w:sz="0" w:space="0" w:color="auto"/>
            <w:bottom w:val="none" w:sz="0" w:space="0" w:color="auto"/>
            <w:right w:val="none" w:sz="0" w:space="0" w:color="auto"/>
          </w:divBdr>
        </w:div>
        <w:div w:id="514996486">
          <w:marLeft w:val="0"/>
          <w:marRight w:val="0"/>
          <w:marTop w:val="0"/>
          <w:marBottom w:val="158"/>
          <w:divBdr>
            <w:top w:val="none" w:sz="0" w:space="0" w:color="auto"/>
            <w:left w:val="none" w:sz="0" w:space="0" w:color="auto"/>
            <w:bottom w:val="none" w:sz="0" w:space="0" w:color="auto"/>
            <w:right w:val="none" w:sz="0" w:space="0" w:color="auto"/>
          </w:divBdr>
        </w:div>
        <w:div w:id="859465210">
          <w:marLeft w:val="0"/>
          <w:marRight w:val="0"/>
          <w:marTop w:val="0"/>
          <w:marBottom w:val="158"/>
          <w:divBdr>
            <w:top w:val="none" w:sz="0" w:space="0" w:color="auto"/>
            <w:left w:val="none" w:sz="0" w:space="0" w:color="auto"/>
            <w:bottom w:val="none" w:sz="0" w:space="0" w:color="auto"/>
            <w:right w:val="none" w:sz="0" w:space="0" w:color="auto"/>
          </w:divBdr>
        </w:div>
        <w:div w:id="1237668509">
          <w:marLeft w:val="0"/>
          <w:marRight w:val="0"/>
          <w:marTop w:val="0"/>
          <w:marBottom w:val="158"/>
          <w:divBdr>
            <w:top w:val="none" w:sz="0" w:space="0" w:color="auto"/>
            <w:left w:val="none" w:sz="0" w:space="0" w:color="auto"/>
            <w:bottom w:val="none" w:sz="0" w:space="0" w:color="auto"/>
            <w:right w:val="none" w:sz="0" w:space="0" w:color="auto"/>
          </w:divBdr>
        </w:div>
        <w:div w:id="2042241003">
          <w:marLeft w:val="0"/>
          <w:marRight w:val="0"/>
          <w:marTop w:val="0"/>
          <w:marBottom w:val="158"/>
          <w:divBdr>
            <w:top w:val="none" w:sz="0" w:space="0" w:color="auto"/>
            <w:left w:val="none" w:sz="0" w:space="0" w:color="auto"/>
            <w:bottom w:val="none" w:sz="0" w:space="0" w:color="auto"/>
            <w:right w:val="none" w:sz="0" w:space="0" w:color="auto"/>
          </w:divBdr>
        </w:div>
        <w:div w:id="288166849">
          <w:marLeft w:val="0"/>
          <w:marRight w:val="0"/>
          <w:marTop w:val="0"/>
          <w:marBottom w:val="158"/>
          <w:divBdr>
            <w:top w:val="none" w:sz="0" w:space="0" w:color="auto"/>
            <w:left w:val="none" w:sz="0" w:space="0" w:color="auto"/>
            <w:bottom w:val="none" w:sz="0" w:space="0" w:color="auto"/>
            <w:right w:val="none" w:sz="0" w:space="0" w:color="auto"/>
          </w:divBdr>
        </w:div>
        <w:div w:id="1474253675">
          <w:marLeft w:val="0"/>
          <w:marRight w:val="0"/>
          <w:marTop w:val="0"/>
          <w:marBottom w:val="158"/>
          <w:divBdr>
            <w:top w:val="none" w:sz="0" w:space="0" w:color="auto"/>
            <w:left w:val="none" w:sz="0" w:space="0" w:color="auto"/>
            <w:bottom w:val="none" w:sz="0" w:space="0" w:color="auto"/>
            <w:right w:val="none" w:sz="0" w:space="0" w:color="auto"/>
          </w:divBdr>
        </w:div>
      </w:divsChild>
    </w:div>
    <w:div w:id="1653409456">
      <w:bodyDiv w:val="1"/>
      <w:marLeft w:val="0"/>
      <w:marRight w:val="0"/>
      <w:marTop w:val="0"/>
      <w:marBottom w:val="0"/>
      <w:divBdr>
        <w:top w:val="none" w:sz="0" w:space="0" w:color="auto"/>
        <w:left w:val="none" w:sz="0" w:space="0" w:color="auto"/>
        <w:bottom w:val="none" w:sz="0" w:space="0" w:color="auto"/>
        <w:right w:val="none" w:sz="0" w:space="0" w:color="auto"/>
      </w:divBdr>
      <w:divsChild>
        <w:div w:id="2037659571">
          <w:marLeft w:val="0"/>
          <w:marRight w:val="0"/>
          <w:marTop w:val="0"/>
          <w:marBottom w:val="0"/>
          <w:divBdr>
            <w:top w:val="none" w:sz="0" w:space="0" w:color="auto"/>
            <w:left w:val="none" w:sz="0" w:space="0" w:color="auto"/>
            <w:bottom w:val="none" w:sz="0" w:space="0" w:color="auto"/>
            <w:right w:val="none" w:sz="0" w:space="0" w:color="auto"/>
          </w:divBdr>
          <w:divsChild>
            <w:div w:id="1516992910">
              <w:marLeft w:val="0"/>
              <w:marRight w:val="0"/>
              <w:marTop w:val="0"/>
              <w:marBottom w:val="158"/>
              <w:divBdr>
                <w:top w:val="none" w:sz="0" w:space="0" w:color="auto"/>
                <w:left w:val="none" w:sz="0" w:space="0" w:color="auto"/>
                <w:bottom w:val="none" w:sz="0" w:space="0" w:color="auto"/>
                <w:right w:val="none" w:sz="0" w:space="0" w:color="auto"/>
              </w:divBdr>
            </w:div>
          </w:divsChild>
        </w:div>
        <w:div w:id="321087122">
          <w:marLeft w:val="0"/>
          <w:marRight w:val="0"/>
          <w:marTop w:val="0"/>
          <w:marBottom w:val="158"/>
          <w:divBdr>
            <w:top w:val="none" w:sz="0" w:space="0" w:color="auto"/>
            <w:left w:val="none" w:sz="0" w:space="0" w:color="auto"/>
            <w:bottom w:val="none" w:sz="0" w:space="0" w:color="auto"/>
            <w:right w:val="none" w:sz="0" w:space="0" w:color="auto"/>
          </w:divBdr>
        </w:div>
        <w:div w:id="547034047">
          <w:marLeft w:val="0"/>
          <w:marRight w:val="0"/>
          <w:marTop w:val="0"/>
          <w:marBottom w:val="158"/>
          <w:divBdr>
            <w:top w:val="none" w:sz="0" w:space="0" w:color="auto"/>
            <w:left w:val="none" w:sz="0" w:space="0" w:color="auto"/>
            <w:bottom w:val="none" w:sz="0" w:space="0" w:color="auto"/>
            <w:right w:val="none" w:sz="0" w:space="0" w:color="auto"/>
          </w:divBdr>
        </w:div>
        <w:div w:id="630943225">
          <w:marLeft w:val="0"/>
          <w:marRight w:val="0"/>
          <w:marTop w:val="0"/>
          <w:marBottom w:val="158"/>
          <w:divBdr>
            <w:top w:val="none" w:sz="0" w:space="0" w:color="auto"/>
            <w:left w:val="none" w:sz="0" w:space="0" w:color="auto"/>
            <w:bottom w:val="none" w:sz="0" w:space="0" w:color="auto"/>
            <w:right w:val="none" w:sz="0" w:space="0" w:color="auto"/>
          </w:divBdr>
        </w:div>
        <w:div w:id="361127992">
          <w:marLeft w:val="0"/>
          <w:marRight w:val="0"/>
          <w:marTop w:val="0"/>
          <w:marBottom w:val="158"/>
          <w:divBdr>
            <w:top w:val="none" w:sz="0" w:space="0" w:color="auto"/>
            <w:left w:val="none" w:sz="0" w:space="0" w:color="auto"/>
            <w:bottom w:val="none" w:sz="0" w:space="0" w:color="auto"/>
            <w:right w:val="none" w:sz="0" w:space="0" w:color="auto"/>
          </w:divBdr>
        </w:div>
        <w:div w:id="1909731005">
          <w:marLeft w:val="0"/>
          <w:marRight w:val="0"/>
          <w:marTop w:val="0"/>
          <w:marBottom w:val="158"/>
          <w:divBdr>
            <w:top w:val="none" w:sz="0" w:space="0" w:color="auto"/>
            <w:left w:val="none" w:sz="0" w:space="0" w:color="auto"/>
            <w:bottom w:val="none" w:sz="0" w:space="0" w:color="auto"/>
            <w:right w:val="none" w:sz="0" w:space="0" w:color="auto"/>
          </w:divBdr>
        </w:div>
        <w:div w:id="477693438">
          <w:marLeft w:val="0"/>
          <w:marRight w:val="0"/>
          <w:marTop w:val="0"/>
          <w:marBottom w:val="158"/>
          <w:divBdr>
            <w:top w:val="none" w:sz="0" w:space="0" w:color="auto"/>
            <w:left w:val="none" w:sz="0" w:space="0" w:color="auto"/>
            <w:bottom w:val="none" w:sz="0" w:space="0" w:color="auto"/>
            <w:right w:val="none" w:sz="0" w:space="0" w:color="auto"/>
          </w:divBdr>
        </w:div>
      </w:divsChild>
    </w:div>
    <w:div w:id="1853101445">
      <w:bodyDiv w:val="1"/>
      <w:marLeft w:val="0"/>
      <w:marRight w:val="0"/>
      <w:marTop w:val="0"/>
      <w:marBottom w:val="0"/>
      <w:divBdr>
        <w:top w:val="none" w:sz="0" w:space="0" w:color="auto"/>
        <w:left w:val="none" w:sz="0" w:space="0" w:color="auto"/>
        <w:bottom w:val="none" w:sz="0" w:space="0" w:color="auto"/>
        <w:right w:val="none" w:sz="0" w:space="0" w:color="auto"/>
      </w:divBdr>
      <w:divsChild>
        <w:div w:id="1719359707">
          <w:marLeft w:val="0"/>
          <w:marRight w:val="0"/>
          <w:marTop w:val="0"/>
          <w:marBottom w:val="0"/>
          <w:divBdr>
            <w:top w:val="none" w:sz="0" w:space="0" w:color="auto"/>
            <w:left w:val="none" w:sz="0" w:space="0" w:color="auto"/>
            <w:bottom w:val="none" w:sz="0" w:space="0" w:color="auto"/>
            <w:right w:val="none" w:sz="0" w:space="0" w:color="auto"/>
          </w:divBdr>
          <w:divsChild>
            <w:div w:id="1224221374">
              <w:marLeft w:val="0"/>
              <w:marRight w:val="0"/>
              <w:marTop w:val="0"/>
              <w:marBottom w:val="158"/>
              <w:divBdr>
                <w:top w:val="none" w:sz="0" w:space="0" w:color="auto"/>
                <w:left w:val="none" w:sz="0" w:space="0" w:color="auto"/>
                <w:bottom w:val="none" w:sz="0" w:space="0" w:color="auto"/>
                <w:right w:val="none" w:sz="0" w:space="0" w:color="auto"/>
              </w:divBdr>
            </w:div>
          </w:divsChild>
        </w:div>
        <w:div w:id="490564835">
          <w:marLeft w:val="0"/>
          <w:marRight w:val="0"/>
          <w:marTop w:val="0"/>
          <w:marBottom w:val="0"/>
          <w:divBdr>
            <w:top w:val="none" w:sz="0" w:space="0" w:color="auto"/>
            <w:left w:val="none" w:sz="0" w:space="0" w:color="auto"/>
            <w:bottom w:val="none" w:sz="0" w:space="0" w:color="auto"/>
            <w:right w:val="none" w:sz="0" w:space="0" w:color="auto"/>
          </w:divBdr>
          <w:divsChild>
            <w:div w:id="1860309988">
              <w:marLeft w:val="0"/>
              <w:marRight w:val="0"/>
              <w:marTop w:val="0"/>
              <w:marBottom w:val="158"/>
              <w:divBdr>
                <w:top w:val="none" w:sz="0" w:space="0" w:color="auto"/>
                <w:left w:val="none" w:sz="0" w:space="0" w:color="auto"/>
                <w:bottom w:val="none" w:sz="0" w:space="0" w:color="auto"/>
                <w:right w:val="none" w:sz="0" w:space="0" w:color="auto"/>
              </w:divBdr>
            </w:div>
          </w:divsChild>
        </w:div>
        <w:div w:id="116877641">
          <w:marLeft w:val="0"/>
          <w:marRight w:val="0"/>
          <w:marTop w:val="0"/>
          <w:marBottom w:val="158"/>
          <w:divBdr>
            <w:top w:val="none" w:sz="0" w:space="0" w:color="auto"/>
            <w:left w:val="none" w:sz="0" w:space="0" w:color="auto"/>
            <w:bottom w:val="none" w:sz="0" w:space="0" w:color="auto"/>
            <w:right w:val="none" w:sz="0" w:space="0" w:color="auto"/>
          </w:divBdr>
        </w:div>
        <w:div w:id="1110393093">
          <w:marLeft w:val="0"/>
          <w:marRight w:val="0"/>
          <w:marTop w:val="0"/>
          <w:marBottom w:val="158"/>
          <w:divBdr>
            <w:top w:val="none" w:sz="0" w:space="0" w:color="auto"/>
            <w:left w:val="none" w:sz="0" w:space="0" w:color="auto"/>
            <w:bottom w:val="none" w:sz="0" w:space="0" w:color="auto"/>
            <w:right w:val="none" w:sz="0" w:space="0" w:color="auto"/>
          </w:divBdr>
        </w:div>
        <w:div w:id="101655807">
          <w:marLeft w:val="0"/>
          <w:marRight w:val="0"/>
          <w:marTop w:val="0"/>
          <w:marBottom w:val="158"/>
          <w:divBdr>
            <w:top w:val="none" w:sz="0" w:space="0" w:color="auto"/>
            <w:left w:val="none" w:sz="0" w:space="0" w:color="auto"/>
            <w:bottom w:val="none" w:sz="0" w:space="0" w:color="auto"/>
            <w:right w:val="none" w:sz="0" w:space="0" w:color="auto"/>
          </w:divBdr>
        </w:div>
        <w:div w:id="1248997943">
          <w:marLeft w:val="0"/>
          <w:marRight w:val="0"/>
          <w:marTop w:val="0"/>
          <w:marBottom w:val="158"/>
          <w:divBdr>
            <w:top w:val="none" w:sz="0" w:space="0" w:color="auto"/>
            <w:left w:val="none" w:sz="0" w:space="0" w:color="auto"/>
            <w:bottom w:val="none" w:sz="0" w:space="0" w:color="auto"/>
            <w:right w:val="none" w:sz="0" w:space="0" w:color="auto"/>
          </w:divBdr>
        </w:div>
        <w:div w:id="1893077793">
          <w:marLeft w:val="0"/>
          <w:marRight w:val="0"/>
          <w:marTop w:val="0"/>
          <w:marBottom w:val="158"/>
          <w:divBdr>
            <w:top w:val="none" w:sz="0" w:space="0" w:color="auto"/>
            <w:left w:val="none" w:sz="0" w:space="0" w:color="auto"/>
            <w:bottom w:val="none" w:sz="0" w:space="0" w:color="auto"/>
            <w:right w:val="none" w:sz="0" w:space="0" w:color="auto"/>
          </w:divBdr>
        </w:div>
      </w:divsChild>
    </w:div>
    <w:div w:id="2109499509">
      <w:bodyDiv w:val="1"/>
      <w:marLeft w:val="0"/>
      <w:marRight w:val="0"/>
      <w:marTop w:val="0"/>
      <w:marBottom w:val="0"/>
      <w:divBdr>
        <w:top w:val="none" w:sz="0" w:space="0" w:color="auto"/>
        <w:left w:val="none" w:sz="0" w:space="0" w:color="auto"/>
        <w:bottom w:val="none" w:sz="0" w:space="0" w:color="auto"/>
        <w:right w:val="none" w:sz="0" w:space="0" w:color="auto"/>
      </w:divBdr>
      <w:divsChild>
        <w:div w:id="643898795">
          <w:marLeft w:val="0"/>
          <w:marRight w:val="0"/>
          <w:marTop w:val="0"/>
          <w:marBottom w:val="0"/>
          <w:divBdr>
            <w:top w:val="none" w:sz="0" w:space="0" w:color="auto"/>
            <w:left w:val="none" w:sz="0" w:space="0" w:color="auto"/>
            <w:bottom w:val="none" w:sz="0" w:space="0" w:color="auto"/>
            <w:right w:val="none" w:sz="0" w:space="0" w:color="auto"/>
          </w:divBdr>
          <w:divsChild>
            <w:div w:id="1795904952">
              <w:marLeft w:val="0"/>
              <w:marRight w:val="0"/>
              <w:marTop w:val="0"/>
              <w:marBottom w:val="158"/>
              <w:divBdr>
                <w:top w:val="none" w:sz="0" w:space="0" w:color="auto"/>
                <w:left w:val="none" w:sz="0" w:space="0" w:color="auto"/>
                <w:bottom w:val="none" w:sz="0" w:space="0" w:color="auto"/>
                <w:right w:val="none" w:sz="0" w:space="0" w:color="auto"/>
              </w:divBdr>
            </w:div>
          </w:divsChild>
        </w:div>
        <w:div w:id="1547984130">
          <w:marLeft w:val="0"/>
          <w:marRight w:val="0"/>
          <w:marTop w:val="0"/>
          <w:marBottom w:val="0"/>
          <w:divBdr>
            <w:top w:val="none" w:sz="0" w:space="0" w:color="auto"/>
            <w:left w:val="none" w:sz="0" w:space="0" w:color="auto"/>
            <w:bottom w:val="none" w:sz="0" w:space="0" w:color="auto"/>
            <w:right w:val="none" w:sz="0" w:space="0" w:color="auto"/>
          </w:divBdr>
          <w:divsChild>
            <w:div w:id="1290011924">
              <w:marLeft w:val="0"/>
              <w:marRight w:val="0"/>
              <w:marTop w:val="0"/>
              <w:marBottom w:val="158"/>
              <w:divBdr>
                <w:top w:val="none" w:sz="0" w:space="0" w:color="auto"/>
                <w:left w:val="none" w:sz="0" w:space="0" w:color="auto"/>
                <w:bottom w:val="none" w:sz="0" w:space="0" w:color="auto"/>
                <w:right w:val="none" w:sz="0" w:space="0" w:color="auto"/>
              </w:divBdr>
            </w:div>
          </w:divsChild>
        </w:div>
        <w:div w:id="372383797">
          <w:marLeft w:val="0"/>
          <w:marRight w:val="0"/>
          <w:marTop w:val="0"/>
          <w:marBottom w:val="0"/>
          <w:divBdr>
            <w:top w:val="none" w:sz="0" w:space="0" w:color="auto"/>
            <w:left w:val="none" w:sz="0" w:space="0" w:color="auto"/>
            <w:bottom w:val="none" w:sz="0" w:space="0" w:color="auto"/>
            <w:right w:val="none" w:sz="0" w:space="0" w:color="auto"/>
          </w:divBdr>
          <w:divsChild>
            <w:div w:id="784009067">
              <w:marLeft w:val="0"/>
              <w:marRight w:val="0"/>
              <w:marTop w:val="0"/>
              <w:marBottom w:val="158"/>
              <w:divBdr>
                <w:top w:val="none" w:sz="0" w:space="0" w:color="auto"/>
                <w:left w:val="none" w:sz="0" w:space="0" w:color="auto"/>
                <w:bottom w:val="none" w:sz="0" w:space="0" w:color="auto"/>
                <w:right w:val="none" w:sz="0" w:space="0" w:color="auto"/>
              </w:divBdr>
            </w:div>
          </w:divsChild>
        </w:div>
        <w:div w:id="1065833750">
          <w:marLeft w:val="0"/>
          <w:marRight w:val="0"/>
          <w:marTop w:val="0"/>
          <w:marBottom w:val="0"/>
          <w:divBdr>
            <w:top w:val="none" w:sz="0" w:space="0" w:color="auto"/>
            <w:left w:val="none" w:sz="0" w:space="0" w:color="auto"/>
            <w:bottom w:val="none" w:sz="0" w:space="0" w:color="auto"/>
            <w:right w:val="none" w:sz="0" w:space="0" w:color="auto"/>
          </w:divBdr>
          <w:divsChild>
            <w:div w:id="748817704">
              <w:marLeft w:val="0"/>
              <w:marRight w:val="0"/>
              <w:marTop w:val="0"/>
              <w:marBottom w:val="158"/>
              <w:divBdr>
                <w:top w:val="none" w:sz="0" w:space="0" w:color="auto"/>
                <w:left w:val="none" w:sz="0" w:space="0" w:color="auto"/>
                <w:bottom w:val="none" w:sz="0" w:space="0" w:color="auto"/>
                <w:right w:val="none" w:sz="0" w:space="0" w:color="auto"/>
              </w:divBdr>
            </w:div>
          </w:divsChild>
        </w:div>
        <w:div w:id="510534466">
          <w:marLeft w:val="0"/>
          <w:marRight w:val="0"/>
          <w:marTop w:val="0"/>
          <w:marBottom w:val="0"/>
          <w:divBdr>
            <w:top w:val="none" w:sz="0" w:space="0" w:color="auto"/>
            <w:left w:val="none" w:sz="0" w:space="0" w:color="auto"/>
            <w:bottom w:val="none" w:sz="0" w:space="0" w:color="auto"/>
            <w:right w:val="none" w:sz="0" w:space="0" w:color="auto"/>
          </w:divBdr>
          <w:divsChild>
            <w:div w:id="1535927130">
              <w:marLeft w:val="0"/>
              <w:marRight w:val="0"/>
              <w:marTop w:val="0"/>
              <w:marBottom w:val="158"/>
              <w:divBdr>
                <w:top w:val="none" w:sz="0" w:space="0" w:color="auto"/>
                <w:left w:val="none" w:sz="0" w:space="0" w:color="auto"/>
                <w:bottom w:val="none" w:sz="0" w:space="0" w:color="auto"/>
                <w:right w:val="none" w:sz="0" w:space="0" w:color="auto"/>
              </w:divBdr>
            </w:div>
          </w:divsChild>
        </w:div>
        <w:div w:id="95366684">
          <w:marLeft w:val="0"/>
          <w:marRight w:val="0"/>
          <w:marTop w:val="0"/>
          <w:marBottom w:val="0"/>
          <w:divBdr>
            <w:top w:val="none" w:sz="0" w:space="0" w:color="auto"/>
            <w:left w:val="none" w:sz="0" w:space="0" w:color="auto"/>
            <w:bottom w:val="none" w:sz="0" w:space="0" w:color="auto"/>
            <w:right w:val="none" w:sz="0" w:space="0" w:color="auto"/>
          </w:divBdr>
          <w:divsChild>
            <w:div w:id="108075484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cklowcountycouncil.submittable.com/submit/336092/2025-creative-places-baltinglass-community-creative-activation-fun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Wicklow County Council</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Sherwin</dc:creator>
  <cp:lastModifiedBy>Eileen Hanratty</cp:lastModifiedBy>
  <cp:revision>5</cp:revision>
  <cp:lastPrinted>2025-09-08T15:14:00Z</cp:lastPrinted>
  <dcterms:created xsi:type="dcterms:W3CDTF">2025-09-30T12:49:00Z</dcterms:created>
  <dcterms:modified xsi:type="dcterms:W3CDTF">2025-09-30T13:15:00Z</dcterms:modified>
</cp:coreProperties>
</file>